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105B" w14:textId="77777777" w:rsidR="00394667" w:rsidRDefault="00905D80">
      <w:pPr>
        <w:spacing w:after="2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Warszawa, 11.01.2021</w:t>
      </w:r>
    </w:p>
    <w:p w14:paraId="6C99597C" w14:textId="77777777" w:rsidR="00394667" w:rsidRDefault="00394667">
      <w:pPr>
        <w:rPr>
          <w:rFonts w:ascii="Calibri" w:eastAsia="Calibri" w:hAnsi="Calibri" w:cs="Calibri"/>
          <w:color w:val="E88B00"/>
        </w:rPr>
      </w:pPr>
    </w:p>
    <w:p w14:paraId="520ACF80" w14:textId="77777777" w:rsidR="00394667" w:rsidRDefault="00905D80">
      <w:pPr>
        <w:jc w:val="center"/>
        <w:rPr>
          <w:rFonts w:ascii="Calibri" w:eastAsia="Calibri" w:hAnsi="Calibri" w:cs="Calibri"/>
          <w:b/>
          <w:color w:val="E88B00"/>
          <w:sz w:val="26"/>
          <w:szCs w:val="26"/>
        </w:rPr>
      </w:pPr>
      <w:r>
        <w:rPr>
          <w:rFonts w:ascii="Calibri" w:eastAsia="Calibri" w:hAnsi="Calibri" w:cs="Calibri"/>
          <w:b/>
          <w:color w:val="E88B00"/>
          <w:sz w:val="26"/>
          <w:szCs w:val="26"/>
        </w:rPr>
        <w:t>Eksperymenty z kuchnią roślinną łatwe jak nigdy dotąd</w:t>
      </w:r>
    </w:p>
    <w:p w14:paraId="03C7393F" w14:textId="77777777" w:rsidR="00394667" w:rsidRDefault="00394667">
      <w:pPr>
        <w:jc w:val="center"/>
        <w:rPr>
          <w:rFonts w:ascii="Calibri" w:eastAsia="Calibri" w:hAnsi="Calibri" w:cs="Calibri"/>
          <w:b/>
          <w:color w:val="E88B00"/>
          <w:sz w:val="26"/>
          <w:szCs w:val="26"/>
        </w:rPr>
      </w:pPr>
    </w:p>
    <w:p w14:paraId="0CEBCDE7" w14:textId="77777777" w:rsidR="00394667" w:rsidRDefault="00905D8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A"/>
        </w:rPr>
        <w:t xml:space="preserve">Dzisiaj łatwiej jest być weganinem niż 5 lat temu </w:t>
      </w:r>
      <w:r>
        <w:rPr>
          <w:rFonts w:ascii="Calibri" w:eastAsia="Calibri" w:hAnsi="Calibri" w:cs="Calibri"/>
          <w:highlight w:val="white"/>
        </w:rPr>
        <w:t>–</w:t>
      </w:r>
      <w:r>
        <w:rPr>
          <w:rFonts w:ascii="Calibri" w:eastAsia="Calibri" w:hAnsi="Calibri" w:cs="Calibri"/>
          <w:b/>
          <w:color w:val="00000A"/>
        </w:rPr>
        <w:t xml:space="preserve"> uważa tak co drugi z nas.</w:t>
      </w:r>
      <w:r>
        <w:rPr>
          <w:rFonts w:ascii="Calibri" w:eastAsia="Calibri" w:hAnsi="Calibri" w:cs="Calibri"/>
          <w:b/>
          <w:color w:val="00000A"/>
          <w:vertAlign w:val="superscript"/>
        </w:rPr>
        <w:footnoteReference w:id="1"/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</w:rPr>
        <w:t xml:space="preserve">Wydawać by się mogło, że kuchnia roślinna to </w:t>
      </w:r>
      <w:r>
        <w:rPr>
          <w:rFonts w:ascii="Calibri" w:eastAsia="Calibri" w:hAnsi="Calibri" w:cs="Calibri"/>
          <w:b/>
          <w:highlight w:val="white"/>
        </w:rPr>
        <w:t>twardy orzech do zgryzienia</w:t>
      </w:r>
      <w:r>
        <w:rPr>
          <w:rFonts w:ascii="Calibri" w:eastAsia="Calibri" w:hAnsi="Calibri" w:cs="Calibri"/>
          <w:b/>
        </w:rPr>
        <w:t>. Nic bardziej mylnego, bo dzięki dużemu wyborowi wegańskich dań w serwisie Pyszne.pl ich próbowanie jest łatwiejsze i przyjemniejsze niż kiedykolwiek wcześniej. Zwłaszcza, że w styczniu 2021 roku Pyszne.pl włącza się do akcji Veganuary i zachęca do roślin</w:t>
      </w:r>
      <w:r>
        <w:rPr>
          <w:rFonts w:ascii="Calibri" w:eastAsia="Calibri" w:hAnsi="Calibri" w:cs="Calibri"/>
          <w:b/>
        </w:rPr>
        <w:t xml:space="preserve">nych eksperymentów. Czy Polacy są gotowi na nowe kulinarne doświadczenia? </w:t>
      </w:r>
    </w:p>
    <w:p w14:paraId="4D46CA3E" w14:textId="77777777" w:rsidR="00394667" w:rsidRDefault="00394667">
      <w:pPr>
        <w:jc w:val="both"/>
        <w:rPr>
          <w:rFonts w:ascii="Calibri" w:eastAsia="Calibri" w:hAnsi="Calibri" w:cs="Calibri"/>
        </w:rPr>
      </w:pPr>
    </w:p>
    <w:p w14:paraId="2FC996A0" w14:textId="77777777" w:rsidR="00394667" w:rsidRDefault="00905D80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A"/>
        </w:rPr>
        <w:t>Ponad 60% z nas prawidłowo wskazuje, że weganizm wiąże się z wykluczeniem z jadłospisu mięsa, jaj i nabiału.</w:t>
      </w:r>
      <w:r>
        <w:rPr>
          <w:rFonts w:ascii="Calibri" w:eastAsia="Calibri" w:hAnsi="Calibri" w:cs="Calibri"/>
          <w:color w:val="00000A"/>
          <w:vertAlign w:val="superscript"/>
        </w:rPr>
        <w:footnoteReference w:id="2"/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W popularyzacji kuchni roślinnej swój udział mają autorytety świata polskiej gastronomii. “Każdy moment – więc i ta styczniowa akcja – jest dobry, by ograniczyć jedzenie mięsa i zastanowić się nad zmianą naszych w tej materii przyzwyczajeń. Kuchnia roślinn</w:t>
      </w:r>
      <w:r>
        <w:rPr>
          <w:rFonts w:ascii="Calibri" w:eastAsia="Calibri" w:hAnsi="Calibri" w:cs="Calibri"/>
          <w:color w:val="00000A"/>
        </w:rPr>
        <w:t>a nie tylko bywa bardzo smaczna – jest też zbawienna dla planety, na której żyje</w:t>
      </w:r>
      <w:r>
        <w:rPr>
          <w:rFonts w:ascii="Calibri" w:eastAsia="Calibri" w:hAnsi="Calibri" w:cs="Calibri"/>
          <w:highlight w:val="white"/>
        </w:rPr>
        <w:t>my.” – mówi Robert Makłowicz, który na zaproszenie Pyszne.pl testuje w styczniu roślinne menu wybranych restauracji dostępnych w serwisie.</w:t>
      </w:r>
    </w:p>
    <w:p w14:paraId="63A43364" w14:textId="77777777" w:rsidR="00394667" w:rsidRDefault="00905D80">
      <w:pPr>
        <w:shd w:val="clear" w:color="auto" w:fill="FFFFFF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 </w:t>
      </w:r>
    </w:p>
    <w:p w14:paraId="2D54772B" w14:textId="77777777" w:rsidR="00394667" w:rsidRDefault="00905D80">
      <w:pPr>
        <w:jc w:val="both"/>
        <w:rPr>
          <w:rFonts w:ascii="Calibri" w:eastAsia="Calibri" w:hAnsi="Calibri" w:cs="Calibri"/>
          <w:color w:val="00000A"/>
          <w:highlight w:val="white"/>
        </w:rPr>
      </w:pPr>
      <w:r>
        <w:rPr>
          <w:rFonts w:ascii="Calibri" w:eastAsia="Calibri" w:hAnsi="Calibri" w:cs="Calibri"/>
        </w:rPr>
        <w:t>Styczeń to doskonały miesiąc na now</w:t>
      </w:r>
      <w:r>
        <w:rPr>
          <w:rFonts w:ascii="Calibri" w:eastAsia="Calibri" w:hAnsi="Calibri" w:cs="Calibri"/>
        </w:rPr>
        <w:t xml:space="preserve">e doświadczenia. A może by tak poeksperymentować z innymi smakami i przetestować dania kuchni roślinnej? Doskonałą okazją do wypróbowania roślinnych nowości </w:t>
      </w:r>
      <w:r>
        <w:rPr>
          <w:rFonts w:ascii="Calibri" w:eastAsia="Calibri" w:hAnsi="Calibri" w:cs="Calibri"/>
          <w:color w:val="00000A"/>
        </w:rPr>
        <w:t>jest Veganuary, które idzie w tym roku po rekord. Do roślinnego wyzwania dołączyło w 2019 ponad 250</w:t>
      </w:r>
      <w:r>
        <w:rPr>
          <w:rFonts w:ascii="Calibri" w:eastAsia="Calibri" w:hAnsi="Calibri" w:cs="Calibri"/>
          <w:color w:val="00000A"/>
        </w:rPr>
        <w:t xml:space="preserve"> 000 osób, natomiast w 2021 udział weźmie już około pół miliona.</w:t>
      </w:r>
      <w:r>
        <w:rPr>
          <w:rFonts w:ascii="Calibri" w:eastAsia="Calibri" w:hAnsi="Calibri" w:cs="Calibri"/>
          <w:color w:val="00000A"/>
          <w:vertAlign w:val="superscript"/>
        </w:rPr>
        <w:footnoteReference w:id="3"/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  <w:highlight w:val="white"/>
        </w:rPr>
        <w:t xml:space="preserve">W tym roku do akcji włącza się serwis Pyszne.pl, który </w:t>
      </w:r>
      <w:r>
        <w:rPr>
          <w:rFonts w:ascii="Calibri" w:eastAsia="Calibri" w:hAnsi="Calibri" w:cs="Calibri"/>
          <w:color w:val="00000A"/>
        </w:rPr>
        <w:t xml:space="preserve">promuje roślinne opcje w dostawie. </w:t>
      </w:r>
      <w:r>
        <w:rPr>
          <w:rFonts w:ascii="Calibri" w:eastAsia="Calibri" w:hAnsi="Calibri" w:cs="Calibri"/>
        </w:rPr>
        <w:t>Szeroki wybór pozycji roślinnych w menu restauracji dostępnych na platformie bez wątpienia sprzyja e</w:t>
      </w:r>
      <w:r>
        <w:rPr>
          <w:rFonts w:ascii="Calibri" w:eastAsia="Calibri" w:hAnsi="Calibri" w:cs="Calibri"/>
        </w:rPr>
        <w:t xml:space="preserve">ksperymentom. A jest z czego wybierać </w:t>
      </w:r>
      <w:r>
        <w:rPr>
          <w:rFonts w:ascii="Calibri" w:eastAsia="Calibri" w:hAnsi="Calibri" w:cs="Calibri"/>
          <w:color w:val="00000A"/>
        </w:rPr>
        <w:t>–</w:t>
      </w:r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  <w:color w:val="00000A"/>
          <w:highlight w:val="white"/>
        </w:rPr>
        <w:t>iczba dań roślinnych w serwisie wzrosła dwukrotnie w ciągu roku.</w:t>
      </w:r>
      <w:r>
        <w:rPr>
          <w:rFonts w:ascii="Calibri" w:eastAsia="Calibri" w:hAnsi="Calibri" w:cs="Calibri"/>
          <w:color w:val="00000A"/>
          <w:highlight w:val="white"/>
          <w:vertAlign w:val="superscript"/>
        </w:rPr>
        <w:footnoteReference w:id="4"/>
      </w:r>
      <w:r>
        <w:rPr>
          <w:rFonts w:ascii="Calibri" w:eastAsia="Calibri" w:hAnsi="Calibri" w:cs="Calibri"/>
          <w:color w:val="00000A"/>
          <w:highlight w:val="white"/>
        </w:rPr>
        <w:t xml:space="preserve"> Zaczęliśmy też zamawiać ich dwa razy więcej.</w:t>
      </w:r>
    </w:p>
    <w:p w14:paraId="1C6C7F6B" w14:textId="77777777" w:rsidR="00394667" w:rsidRDefault="00394667">
      <w:pPr>
        <w:jc w:val="both"/>
        <w:rPr>
          <w:rFonts w:ascii="Calibri" w:eastAsia="Calibri" w:hAnsi="Calibri" w:cs="Calibri"/>
          <w:color w:val="00000A"/>
          <w:highlight w:val="red"/>
        </w:rPr>
      </w:pPr>
    </w:p>
    <w:p w14:paraId="0960FAB3" w14:textId="77777777" w:rsidR="00394667" w:rsidRDefault="00394667">
      <w:pPr>
        <w:jc w:val="both"/>
        <w:rPr>
          <w:rFonts w:ascii="Calibri" w:eastAsia="Calibri" w:hAnsi="Calibri" w:cs="Calibri"/>
          <w:color w:val="00000A"/>
          <w:highlight w:val="red"/>
        </w:rPr>
      </w:pPr>
    </w:p>
    <w:p w14:paraId="687E5BCC" w14:textId="77777777" w:rsidR="00394667" w:rsidRDefault="00905D80">
      <w:pPr>
        <w:jc w:val="both"/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lastRenderedPageBreak/>
        <w:t>Roślinnie znaczy smacznie?</w:t>
      </w:r>
    </w:p>
    <w:p w14:paraId="529498D8" w14:textId="77777777" w:rsidR="00394667" w:rsidRDefault="00394667">
      <w:pPr>
        <w:jc w:val="both"/>
        <w:rPr>
          <w:rFonts w:ascii="Calibri" w:eastAsia="Calibri" w:hAnsi="Calibri" w:cs="Calibri"/>
          <w:color w:val="00000A"/>
          <w:highlight w:val="white"/>
        </w:rPr>
      </w:pPr>
    </w:p>
    <w:p w14:paraId="29B87A5A" w14:textId="77777777" w:rsidR="00394667" w:rsidRDefault="00905D80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Powszechne do niedawna mity na temat weganizmu zaczynają słabnąć. Wiemy ju</w:t>
      </w:r>
      <w:r>
        <w:rPr>
          <w:rFonts w:ascii="Calibri" w:eastAsia="Calibri" w:hAnsi="Calibri" w:cs="Calibri"/>
          <w:color w:val="00000A"/>
        </w:rPr>
        <w:t>ż, że 31% z nas chętniej wybierałoby takie dania, gdyby ktoś je dla nas gotował. Do ich spróbowania 38% osób zachęciłby smak wypracowany przez szefów kuchni. Nadarza się ku temu idealna okazja, gdyż zarówno lista restauracji serwujących dania kuchni roślin</w:t>
      </w:r>
      <w:r>
        <w:rPr>
          <w:rFonts w:ascii="Calibri" w:eastAsia="Calibri" w:hAnsi="Calibri" w:cs="Calibri"/>
          <w:color w:val="00000A"/>
        </w:rPr>
        <w:t>nej, jak i wybór wegańskich pozycji w ich menu sukcesywnie się wydłuża. Te z nich, które do tej pory specjalizowały się w daniach mięsnych czy rybnych, stają się vegan friendly, wprowadzając do kart roślinne odpowiedniki swoich flagowych potraw. 1/3 osób j</w:t>
      </w:r>
      <w:r>
        <w:rPr>
          <w:rFonts w:ascii="Calibri" w:eastAsia="Calibri" w:hAnsi="Calibri" w:cs="Calibri"/>
          <w:color w:val="00000A"/>
        </w:rPr>
        <w:t>adających dania wegańskie ocenia ich dostępność w menu dobrze lub bardzo dobrze.</w:t>
      </w:r>
      <w:r>
        <w:rPr>
          <w:rFonts w:ascii="Calibri" w:eastAsia="Calibri" w:hAnsi="Calibri" w:cs="Calibri"/>
          <w:i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“W 2021 roku takie pozycje znajdziemy i w gwiazdkowych restauracjach, i w raczej casualowych lokalach, a roślinne burgery, kebab z roślinnego mięsa, czy bliskowschodnie falafele inspirują Polaków do poznawania nowych smaków. Sukces roślinnych pozycji w men</w:t>
      </w:r>
      <w:r>
        <w:rPr>
          <w:rFonts w:ascii="Calibri" w:eastAsia="Calibri" w:hAnsi="Calibri" w:cs="Calibri"/>
          <w:color w:val="00000A"/>
        </w:rPr>
        <w:t>u restauracji takich jak np. Bobby Burger potwierdza, że bezmięsne dania nie muszą być wyłącznie domeną wegetariańskich bistr.” – mówi Maciej Otrębski z RoślinnieJemy.</w:t>
      </w:r>
    </w:p>
    <w:p w14:paraId="253A870B" w14:textId="77777777" w:rsidR="00394667" w:rsidRDefault="00394667">
      <w:pPr>
        <w:jc w:val="both"/>
        <w:rPr>
          <w:rFonts w:ascii="Calibri" w:eastAsia="Calibri" w:hAnsi="Calibri" w:cs="Calibri"/>
          <w:color w:val="00000A"/>
        </w:rPr>
      </w:pPr>
    </w:p>
    <w:p w14:paraId="515B7B40" w14:textId="77777777" w:rsidR="00394667" w:rsidRDefault="00905D80">
      <w:p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Roślinne fascynacje</w:t>
      </w:r>
    </w:p>
    <w:p w14:paraId="3D942050" w14:textId="77777777" w:rsidR="00394667" w:rsidRDefault="00394667">
      <w:pPr>
        <w:jc w:val="both"/>
        <w:rPr>
          <w:rFonts w:ascii="Calibri" w:eastAsia="Calibri" w:hAnsi="Calibri" w:cs="Calibri"/>
          <w:color w:val="00000A"/>
        </w:rPr>
      </w:pPr>
    </w:p>
    <w:p w14:paraId="76A883A3" w14:textId="77777777" w:rsidR="00394667" w:rsidRDefault="00905D80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Jeżeli zaś chodzi o smaki, to Polacy najchętniej odkrywają je w ro</w:t>
      </w:r>
      <w:r>
        <w:rPr>
          <w:rFonts w:ascii="Calibri" w:eastAsia="Calibri" w:hAnsi="Calibri" w:cs="Calibri"/>
          <w:color w:val="00000A"/>
        </w:rPr>
        <w:t>ślinnych wersjach specjałów kuchni polskiej. Najbardziej chcielibyśmy spróbować wegańskich pierogów, kotletów oraz zup. Poza ukochaną kuchnią rodzimą z chęcią przetestowalibyśmy roślinne wersje dań z grupy comfort food, na czele z pizzą oraz burgerem i keb</w:t>
      </w:r>
      <w:r>
        <w:rPr>
          <w:rFonts w:ascii="Calibri" w:eastAsia="Calibri" w:hAnsi="Calibri" w:cs="Calibri"/>
          <w:color w:val="00000A"/>
        </w:rPr>
        <w:t>abem. Okazjonalnie przekąsilibyśmy także coś bardziej egzotycznego, na przykład wegańskie sushi, ramen czy pad thai.</w:t>
      </w:r>
    </w:p>
    <w:p w14:paraId="39CEF79B" w14:textId="77777777" w:rsidR="00394667" w:rsidRDefault="00394667">
      <w:pPr>
        <w:jc w:val="both"/>
        <w:rPr>
          <w:rFonts w:ascii="Calibri" w:eastAsia="Calibri" w:hAnsi="Calibri" w:cs="Calibri"/>
          <w:color w:val="00000A"/>
        </w:rPr>
      </w:pPr>
    </w:p>
    <w:p w14:paraId="53FDC4A8" w14:textId="77777777" w:rsidR="00394667" w:rsidRDefault="00905D80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highlight w:val="white"/>
        </w:rPr>
        <w:t xml:space="preserve">Ponad 80% z nas zna hummus, kotlety i mleko roślinne, a ponad połowa </w:t>
      </w:r>
      <w:r>
        <w:rPr>
          <w:rFonts w:ascii="Calibri" w:eastAsia="Calibri" w:hAnsi="Calibri" w:cs="Calibri"/>
          <w:color w:val="00000A"/>
        </w:rPr>
        <w:t>–</w:t>
      </w:r>
      <w:r>
        <w:rPr>
          <w:rFonts w:ascii="Calibri" w:eastAsia="Calibri" w:hAnsi="Calibri" w:cs="Calibri"/>
          <w:color w:val="00000A"/>
          <w:highlight w:val="white"/>
        </w:rPr>
        <w:t xml:space="preserve"> ser, szynkę czy kiełbasę na bazie roślin. Nie znaczy to jednak, że </w:t>
      </w:r>
      <w:r>
        <w:rPr>
          <w:rFonts w:ascii="Calibri" w:eastAsia="Calibri" w:hAnsi="Calibri" w:cs="Calibri"/>
          <w:color w:val="00000A"/>
          <w:highlight w:val="white"/>
        </w:rPr>
        <w:t xml:space="preserve">już włączyliśmy je do codziennego jadłospisu. Próbowało ich średnio dwa razy mniej osób niż o nich słyszało. Najbardziej obcy pozostaje dla nas seitan, o którym słyszało tylko 30% badanych, a próbowało zaledwie 10%. </w:t>
      </w:r>
    </w:p>
    <w:p w14:paraId="496E4895" w14:textId="77777777" w:rsidR="00394667" w:rsidRDefault="00394667">
      <w:pPr>
        <w:jc w:val="both"/>
        <w:rPr>
          <w:rFonts w:ascii="Calibri" w:eastAsia="Calibri" w:hAnsi="Calibri" w:cs="Calibri"/>
          <w:i/>
          <w:color w:val="00000A"/>
        </w:rPr>
      </w:pPr>
    </w:p>
    <w:p w14:paraId="26E35705" w14:textId="77777777" w:rsidR="00394667" w:rsidRDefault="00905D80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Każdy z nas ma swoje kulinarne must ha</w:t>
      </w:r>
      <w:r>
        <w:rPr>
          <w:rFonts w:ascii="Calibri" w:eastAsia="Calibri" w:hAnsi="Calibri" w:cs="Calibri"/>
          <w:color w:val="00000A"/>
        </w:rPr>
        <w:t xml:space="preserve">ve, bez którego nie wyobrażałby sobie życia. Najtrudniej byłoby nam się rozstać z serem żółtym (65%), który tak pysznie rozpływa się na tostach czy zapiekankach. Ciężko byłoby nam zapomnieć także o mięsie w postaci kotletów i innych dań (60%) czy jogurcie </w:t>
      </w:r>
      <w:r>
        <w:rPr>
          <w:rFonts w:ascii="Calibri" w:eastAsia="Calibri" w:hAnsi="Calibri" w:cs="Calibri"/>
          <w:color w:val="00000A"/>
        </w:rPr>
        <w:t xml:space="preserve">(61%). Natomiast z większą łatwością wykluczylibyśmy z codziennego jadłospisu </w:t>
      </w:r>
      <w:r>
        <w:rPr>
          <w:rFonts w:ascii="Calibri" w:eastAsia="Calibri" w:hAnsi="Calibri" w:cs="Calibri"/>
          <w:color w:val="00000A"/>
          <w:highlight w:val="white"/>
        </w:rPr>
        <w:t>inne przetwory mleczne i mięsne.</w:t>
      </w:r>
    </w:p>
    <w:p w14:paraId="7A8E1AF4" w14:textId="77777777" w:rsidR="00394667" w:rsidRDefault="00394667">
      <w:pPr>
        <w:jc w:val="both"/>
        <w:rPr>
          <w:rFonts w:ascii="Calibri" w:eastAsia="Calibri" w:hAnsi="Calibri" w:cs="Calibri"/>
          <w:b/>
          <w:color w:val="00000A"/>
        </w:rPr>
      </w:pPr>
    </w:p>
    <w:p w14:paraId="38ACEF10" w14:textId="77777777" w:rsidR="00394667" w:rsidRDefault="00394667">
      <w:pPr>
        <w:jc w:val="both"/>
        <w:rPr>
          <w:rFonts w:ascii="Calibri" w:eastAsia="Calibri" w:hAnsi="Calibri" w:cs="Calibri"/>
          <w:b/>
          <w:color w:val="00000A"/>
        </w:rPr>
      </w:pPr>
    </w:p>
    <w:p w14:paraId="5D5C0C5B" w14:textId="77777777" w:rsidR="00394667" w:rsidRDefault="00905D80">
      <w:p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lastRenderedPageBreak/>
        <w:t>Jeśli nie teraz, to kiedy?</w:t>
      </w:r>
    </w:p>
    <w:p w14:paraId="2F52ED34" w14:textId="77777777" w:rsidR="00394667" w:rsidRDefault="00394667">
      <w:pPr>
        <w:jc w:val="both"/>
        <w:rPr>
          <w:rFonts w:ascii="Calibri" w:eastAsia="Calibri" w:hAnsi="Calibri" w:cs="Calibri"/>
          <w:color w:val="00000A"/>
        </w:rPr>
      </w:pPr>
    </w:p>
    <w:p w14:paraId="1B62BE2F" w14:textId="77777777" w:rsidR="00394667" w:rsidRDefault="00905D80">
      <w:pPr>
        <w:jc w:val="both"/>
        <w:rPr>
          <w:rFonts w:ascii="Calibri" w:eastAsia="Calibri" w:hAnsi="Calibri" w:cs="Calibri"/>
          <w:color w:val="00000A"/>
          <w:highlight w:val="white"/>
        </w:rPr>
      </w:pPr>
      <w:r>
        <w:rPr>
          <w:rFonts w:ascii="Calibri" w:eastAsia="Calibri" w:hAnsi="Calibri" w:cs="Calibri"/>
          <w:color w:val="00000A"/>
        </w:rPr>
        <w:t>2021 to rok jedzenia roślinnego. Atrakcyjne, smakowite, będzie królować na Instagramie i przyciągać różnorodnością. A restauracje dokładają wszelkich starań, by zaskakiwać nas coraz ciekawszymi wariacjami na bazie tofu i innych zamienników mięsa. Nie wiesz</w:t>
      </w:r>
      <w:r>
        <w:rPr>
          <w:rFonts w:ascii="Calibri" w:eastAsia="Calibri" w:hAnsi="Calibri" w:cs="Calibri"/>
          <w:color w:val="00000A"/>
        </w:rPr>
        <w:t xml:space="preserve">, od czego zacząć roślinną przygodę? Łatwości odkrywania potraw wegańskich sprzyja bogaty wybór i coraz łatwiejszy dostęp do nich poprzez serwisy takie jak Pyszne.pl, które ułatwia nam zadanie dzięki dedykowanemu kuchni wegańskiej filtrowi. </w:t>
      </w:r>
      <w:r>
        <w:rPr>
          <w:rFonts w:ascii="Calibri" w:eastAsia="Calibri" w:hAnsi="Calibri" w:cs="Calibri"/>
          <w:color w:val="00000A"/>
          <w:highlight w:val="white"/>
        </w:rPr>
        <w:t>Na początek war</w:t>
      </w:r>
      <w:r>
        <w:rPr>
          <w:rFonts w:ascii="Calibri" w:eastAsia="Calibri" w:hAnsi="Calibri" w:cs="Calibri"/>
          <w:color w:val="00000A"/>
          <w:highlight w:val="white"/>
        </w:rPr>
        <w:t>to sprawdzić polecane przez użytkowników serwisu restauracje wegańskie i vegan friendly:</w:t>
      </w:r>
    </w:p>
    <w:p w14:paraId="3626BFD5" w14:textId="77777777" w:rsidR="00394667" w:rsidRDefault="00394667">
      <w:pPr>
        <w:spacing w:after="200"/>
        <w:jc w:val="center"/>
        <w:rPr>
          <w:rFonts w:ascii="Calibri" w:eastAsia="Calibri" w:hAnsi="Calibri" w:cs="Calibri"/>
          <w:b/>
          <w:color w:val="00000A"/>
          <w:highlight w:val="white"/>
        </w:rPr>
      </w:pPr>
    </w:p>
    <w:p w14:paraId="079A0F0C" w14:textId="77777777" w:rsidR="00394667" w:rsidRDefault="00905D80">
      <w:pPr>
        <w:numPr>
          <w:ilvl w:val="0"/>
          <w:numId w:val="7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t>Warszawa:</w:t>
      </w:r>
    </w:p>
    <w:p w14:paraId="3C3FE978" w14:textId="77777777" w:rsidR="00394667" w:rsidRDefault="00905D80">
      <w:pPr>
        <w:numPr>
          <w:ilvl w:val="0"/>
          <w:numId w:val="6"/>
        </w:numPr>
        <w:rPr>
          <w:rFonts w:ascii="Calibri" w:eastAsia="Calibri" w:hAnsi="Calibri" w:cs="Calibri"/>
          <w:color w:val="00000A"/>
          <w:highlight w:val="white"/>
        </w:rPr>
      </w:pPr>
      <w:hyperlink r:id="rId8">
        <w:r>
          <w:rPr>
            <w:rFonts w:ascii="Calibri" w:eastAsia="Calibri" w:hAnsi="Calibri" w:cs="Calibri"/>
            <w:color w:val="1155CC"/>
            <w:highlight w:val="white"/>
            <w:u w:val="single"/>
          </w:rPr>
          <w:t>Telaviv</w:t>
        </w:r>
        <w:r>
          <w:rPr>
            <w:rFonts w:ascii="Calibri" w:eastAsia="Calibri" w:hAnsi="Calibri" w:cs="Calibri"/>
            <w:color w:val="1155CC"/>
            <w:highlight w:val="white"/>
            <w:u w:val="single"/>
          </w:rPr>
          <w:t xml:space="preserve"> Urban Food by </w:t>
        </w:r>
      </w:hyperlink>
      <w:hyperlink r:id="rId9">
        <w:r>
          <w:rPr>
            <w:rFonts w:ascii="Calibri" w:eastAsia="Calibri" w:hAnsi="Calibri" w:cs="Calibri"/>
            <w:color w:val="1155CC"/>
            <w:highlight w:val="white"/>
            <w:u w:val="single"/>
          </w:rPr>
          <w:t>Malka</w:t>
        </w:r>
      </w:hyperlink>
    </w:p>
    <w:p w14:paraId="7AEC7D94" w14:textId="77777777" w:rsidR="00394667" w:rsidRDefault="00905D80">
      <w:pPr>
        <w:numPr>
          <w:ilvl w:val="0"/>
          <w:numId w:val="6"/>
        </w:numPr>
        <w:rPr>
          <w:rFonts w:ascii="Calibri" w:eastAsia="Calibri" w:hAnsi="Calibri" w:cs="Calibri"/>
          <w:color w:val="333333"/>
          <w:highlight w:val="white"/>
        </w:rPr>
      </w:pPr>
      <w:hyperlink r:id="rId10">
        <w:r>
          <w:rPr>
            <w:rFonts w:ascii="Calibri" w:eastAsia="Calibri" w:hAnsi="Calibri" w:cs="Calibri"/>
            <w:color w:val="1155CC"/>
            <w:highlight w:val="white"/>
            <w:u w:val="single"/>
          </w:rPr>
          <w:t>Wegeguru</w:t>
        </w:r>
      </w:hyperlink>
    </w:p>
    <w:p w14:paraId="5D9A8090" w14:textId="77777777" w:rsidR="00394667" w:rsidRDefault="00905D80">
      <w:pPr>
        <w:numPr>
          <w:ilvl w:val="0"/>
          <w:numId w:val="6"/>
        </w:numPr>
        <w:rPr>
          <w:rFonts w:ascii="Calibri" w:eastAsia="Calibri" w:hAnsi="Calibri" w:cs="Calibri"/>
          <w:color w:val="333333"/>
          <w:highlight w:val="white"/>
        </w:rPr>
      </w:pPr>
      <w:hyperlink r:id="rId11">
        <w:r>
          <w:rPr>
            <w:rFonts w:ascii="Calibri" w:eastAsia="Calibri" w:hAnsi="Calibri" w:cs="Calibri"/>
            <w:color w:val="1155CC"/>
            <w:highlight w:val="white"/>
            <w:u w:val="single"/>
          </w:rPr>
          <w:t>Sabich</w:t>
        </w:r>
      </w:hyperlink>
    </w:p>
    <w:p w14:paraId="0B430070" w14:textId="77777777" w:rsidR="00394667" w:rsidRDefault="00905D80">
      <w:pPr>
        <w:numPr>
          <w:ilvl w:val="0"/>
          <w:numId w:val="6"/>
        </w:numPr>
        <w:rPr>
          <w:rFonts w:ascii="Calibri" w:eastAsia="Calibri" w:hAnsi="Calibri" w:cs="Calibri"/>
          <w:color w:val="333333"/>
          <w:highlight w:val="white"/>
        </w:rPr>
      </w:pPr>
      <w:hyperlink r:id="rId12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24748049" w14:textId="77777777" w:rsidR="00394667" w:rsidRDefault="00905D80">
      <w:pPr>
        <w:numPr>
          <w:ilvl w:val="0"/>
          <w:numId w:val="6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13">
        <w:r>
          <w:rPr>
            <w:rFonts w:ascii="Calibri" w:eastAsia="Calibri" w:hAnsi="Calibri" w:cs="Calibri"/>
            <w:color w:val="1155CC"/>
            <w:highlight w:val="white"/>
            <w:u w:val="single"/>
          </w:rPr>
          <w:t>Falla</w:t>
        </w:r>
      </w:hyperlink>
    </w:p>
    <w:p w14:paraId="246A41D2" w14:textId="77777777" w:rsidR="00394667" w:rsidRDefault="00394667">
      <w:pPr>
        <w:spacing w:after="200"/>
        <w:ind w:left="1440"/>
        <w:rPr>
          <w:rFonts w:ascii="Calibri" w:eastAsia="Calibri" w:hAnsi="Calibri" w:cs="Calibri"/>
          <w:color w:val="333333"/>
          <w:highlight w:val="white"/>
        </w:rPr>
      </w:pPr>
    </w:p>
    <w:p w14:paraId="1B6BCBD7" w14:textId="77777777" w:rsidR="00394667" w:rsidRDefault="00905D80">
      <w:pPr>
        <w:numPr>
          <w:ilvl w:val="0"/>
          <w:numId w:val="7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t>Wrocław</w:t>
      </w:r>
      <w:r>
        <w:rPr>
          <w:rFonts w:ascii="Calibri" w:eastAsia="Calibri" w:hAnsi="Calibri" w:cs="Calibri"/>
          <w:b/>
          <w:color w:val="00000A"/>
          <w:highlight w:val="white"/>
        </w:rPr>
        <w:t>:</w:t>
      </w:r>
    </w:p>
    <w:p w14:paraId="1177B393" w14:textId="77777777" w:rsidR="00394667" w:rsidRDefault="00905D80">
      <w:pPr>
        <w:numPr>
          <w:ilvl w:val="0"/>
          <w:numId w:val="1"/>
        </w:numPr>
        <w:rPr>
          <w:rFonts w:ascii="Calibri" w:eastAsia="Calibri" w:hAnsi="Calibri" w:cs="Calibri"/>
          <w:color w:val="00000A"/>
          <w:highlight w:val="white"/>
        </w:rPr>
      </w:pPr>
      <w:hyperlink r:id="rId14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3830D848" w14:textId="77777777" w:rsidR="00394667" w:rsidRDefault="00905D80">
      <w:pPr>
        <w:numPr>
          <w:ilvl w:val="0"/>
          <w:numId w:val="1"/>
        </w:numPr>
        <w:rPr>
          <w:rFonts w:ascii="Calibri" w:eastAsia="Calibri" w:hAnsi="Calibri" w:cs="Calibri"/>
          <w:color w:val="333333"/>
          <w:highlight w:val="white"/>
        </w:rPr>
      </w:pPr>
      <w:hyperlink r:id="rId15">
        <w:r>
          <w:rPr>
            <w:rFonts w:ascii="Calibri" w:eastAsia="Calibri" w:hAnsi="Calibri" w:cs="Calibri"/>
            <w:color w:val="1155CC"/>
            <w:highlight w:val="white"/>
            <w:u w:val="single"/>
          </w:rPr>
          <w:t>Falla</w:t>
        </w:r>
      </w:hyperlink>
    </w:p>
    <w:p w14:paraId="44E61FBE" w14:textId="77777777" w:rsidR="00394667" w:rsidRDefault="00905D80">
      <w:pPr>
        <w:numPr>
          <w:ilvl w:val="0"/>
          <w:numId w:val="1"/>
        </w:numPr>
        <w:rPr>
          <w:rFonts w:ascii="Calibri" w:eastAsia="Calibri" w:hAnsi="Calibri" w:cs="Calibri"/>
          <w:color w:val="333333"/>
          <w:highlight w:val="white"/>
        </w:rPr>
      </w:pPr>
      <w:hyperlink r:id="rId16">
        <w:r>
          <w:rPr>
            <w:rFonts w:ascii="Calibri" w:eastAsia="Calibri" w:hAnsi="Calibri" w:cs="Calibri"/>
            <w:color w:val="1155CC"/>
            <w:highlight w:val="white"/>
            <w:u w:val="single"/>
          </w:rPr>
          <w:t>KalaPizza</w:t>
        </w:r>
      </w:hyperlink>
    </w:p>
    <w:p w14:paraId="4B5C90D8" w14:textId="77777777" w:rsidR="00394667" w:rsidRDefault="00905D80">
      <w:pPr>
        <w:numPr>
          <w:ilvl w:val="0"/>
          <w:numId w:val="1"/>
        </w:numPr>
        <w:rPr>
          <w:rFonts w:ascii="Calibri" w:eastAsia="Calibri" w:hAnsi="Calibri" w:cs="Calibri"/>
          <w:color w:val="333333"/>
          <w:highlight w:val="white"/>
        </w:rPr>
      </w:pPr>
      <w:hyperlink r:id="rId17">
        <w:r>
          <w:rPr>
            <w:rFonts w:ascii="Calibri" w:eastAsia="Calibri" w:hAnsi="Calibri" w:cs="Calibri"/>
            <w:color w:val="1155CC"/>
            <w:highlight w:val="white"/>
            <w:u w:val="single"/>
          </w:rPr>
          <w:t>ibo Falafel</w:t>
        </w:r>
      </w:hyperlink>
    </w:p>
    <w:p w14:paraId="392D799F" w14:textId="77777777" w:rsidR="00394667" w:rsidRDefault="00905D80">
      <w:pPr>
        <w:numPr>
          <w:ilvl w:val="0"/>
          <w:numId w:val="1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18">
        <w:r>
          <w:rPr>
            <w:rFonts w:ascii="Calibri" w:eastAsia="Calibri" w:hAnsi="Calibri" w:cs="Calibri"/>
            <w:color w:val="1155CC"/>
            <w:highlight w:val="white"/>
            <w:u w:val="single"/>
          </w:rPr>
          <w:t>VEGA Bar Wegański</w:t>
        </w:r>
      </w:hyperlink>
    </w:p>
    <w:p w14:paraId="209FA9B9" w14:textId="77777777" w:rsidR="00394667" w:rsidRDefault="00394667">
      <w:pPr>
        <w:spacing w:after="200"/>
        <w:ind w:left="1440"/>
        <w:rPr>
          <w:rFonts w:ascii="Calibri" w:eastAsia="Calibri" w:hAnsi="Calibri" w:cs="Calibri"/>
          <w:color w:val="333333"/>
          <w:highlight w:val="white"/>
        </w:rPr>
      </w:pPr>
    </w:p>
    <w:p w14:paraId="283ED355" w14:textId="77777777" w:rsidR="00394667" w:rsidRDefault="00905D80">
      <w:pPr>
        <w:numPr>
          <w:ilvl w:val="0"/>
          <w:numId w:val="7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t>Kraków:</w:t>
      </w:r>
    </w:p>
    <w:p w14:paraId="0D3E3568" w14:textId="77777777" w:rsidR="00394667" w:rsidRDefault="00905D80">
      <w:pPr>
        <w:numPr>
          <w:ilvl w:val="0"/>
          <w:numId w:val="1"/>
        </w:numPr>
        <w:rPr>
          <w:rFonts w:ascii="Calibri" w:eastAsia="Calibri" w:hAnsi="Calibri" w:cs="Calibri"/>
          <w:color w:val="00000A"/>
          <w:highlight w:val="white"/>
        </w:rPr>
      </w:pPr>
      <w:hyperlink r:id="rId19">
        <w:r>
          <w:rPr>
            <w:rFonts w:ascii="Calibri" w:eastAsia="Calibri" w:hAnsi="Calibri" w:cs="Calibri"/>
            <w:color w:val="1155CC"/>
            <w:highlight w:val="white"/>
            <w:u w:val="single"/>
          </w:rPr>
          <w:t>Mazaya Falafel</w:t>
        </w:r>
      </w:hyperlink>
    </w:p>
    <w:p w14:paraId="26937BDF" w14:textId="77777777" w:rsidR="00394667" w:rsidRDefault="00905D80">
      <w:pPr>
        <w:numPr>
          <w:ilvl w:val="0"/>
          <w:numId w:val="1"/>
        </w:numPr>
        <w:rPr>
          <w:rFonts w:ascii="Calibri" w:eastAsia="Calibri" w:hAnsi="Calibri" w:cs="Calibri"/>
          <w:color w:val="333333"/>
          <w:highlight w:val="white"/>
        </w:rPr>
      </w:pPr>
      <w:hyperlink r:id="rId20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0303F07C" w14:textId="77777777" w:rsidR="00394667" w:rsidRDefault="00905D80">
      <w:pPr>
        <w:numPr>
          <w:ilvl w:val="0"/>
          <w:numId w:val="1"/>
        </w:numPr>
        <w:rPr>
          <w:rFonts w:ascii="Calibri" w:eastAsia="Calibri" w:hAnsi="Calibri" w:cs="Calibri"/>
          <w:color w:val="333333"/>
          <w:highlight w:val="white"/>
        </w:rPr>
      </w:pPr>
      <w:hyperlink r:id="rId21">
        <w:r>
          <w:rPr>
            <w:rFonts w:ascii="Calibri" w:eastAsia="Calibri" w:hAnsi="Calibri" w:cs="Calibri"/>
            <w:color w:val="1155CC"/>
            <w:highlight w:val="white"/>
            <w:u w:val="single"/>
          </w:rPr>
          <w:t>Vegab</w:t>
        </w:r>
      </w:hyperlink>
    </w:p>
    <w:p w14:paraId="492D69B0" w14:textId="77777777" w:rsidR="00394667" w:rsidRDefault="00905D80">
      <w:pPr>
        <w:numPr>
          <w:ilvl w:val="0"/>
          <w:numId w:val="1"/>
        </w:numPr>
        <w:rPr>
          <w:rFonts w:ascii="Calibri" w:eastAsia="Calibri" w:hAnsi="Calibri" w:cs="Calibri"/>
          <w:color w:val="333333"/>
          <w:highlight w:val="white"/>
        </w:rPr>
      </w:pPr>
      <w:hyperlink r:id="rId22">
        <w:r>
          <w:rPr>
            <w:rFonts w:ascii="Calibri" w:eastAsia="Calibri" w:hAnsi="Calibri" w:cs="Calibri"/>
            <w:color w:val="1155CC"/>
            <w:highlight w:val="white"/>
            <w:u w:val="single"/>
          </w:rPr>
          <w:t>Farma Burgerownia Roślinna</w:t>
        </w:r>
      </w:hyperlink>
    </w:p>
    <w:p w14:paraId="6E3C57F5" w14:textId="77777777" w:rsidR="00394667" w:rsidRDefault="00905D80">
      <w:pPr>
        <w:numPr>
          <w:ilvl w:val="0"/>
          <w:numId w:val="1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23">
        <w:r>
          <w:rPr>
            <w:rFonts w:ascii="Calibri" w:eastAsia="Calibri" w:hAnsi="Calibri" w:cs="Calibri"/>
            <w:color w:val="1155CC"/>
            <w:highlight w:val="white"/>
            <w:u w:val="single"/>
          </w:rPr>
          <w:t>Pod Norenami</w:t>
        </w:r>
      </w:hyperlink>
    </w:p>
    <w:p w14:paraId="1C074CBD" w14:textId="77777777" w:rsidR="00394667" w:rsidRDefault="00394667">
      <w:pPr>
        <w:spacing w:after="200"/>
        <w:ind w:left="1440"/>
        <w:rPr>
          <w:rFonts w:ascii="Calibri" w:eastAsia="Calibri" w:hAnsi="Calibri" w:cs="Calibri"/>
          <w:b/>
          <w:color w:val="333333"/>
          <w:highlight w:val="white"/>
        </w:rPr>
      </w:pPr>
    </w:p>
    <w:p w14:paraId="5F17B684" w14:textId="77777777" w:rsidR="00394667" w:rsidRDefault="00905D80">
      <w:pPr>
        <w:numPr>
          <w:ilvl w:val="0"/>
          <w:numId w:val="7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t>Poznań:</w:t>
      </w:r>
    </w:p>
    <w:p w14:paraId="2BC1C736" w14:textId="77777777" w:rsidR="00394667" w:rsidRDefault="00905D80">
      <w:pPr>
        <w:numPr>
          <w:ilvl w:val="0"/>
          <w:numId w:val="3"/>
        </w:numPr>
        <w:rPr>
          <w:rFonts w:ascii="Calibri" w:eastAsia="Calibri" w:hAnsi="Calibri" w:cs="Calibri"/>
          <w:color w:val="333333"/>
          <w:highlight w:val="white"/>
        </w:rPr>
      </w:pPr>
      <w:hyperlink r:id="rId24">
        <w:r>
          <w:rPr>
            <w:rFonts w:ascii="Calibri" w:eastAsia="Calibri" w:hAnsi="Calibri" w:cs="Calibri"/>
            <w:color w:val="1155CC"/>
            <w:highlight w:val="white"/>
            <w:u w:val="single"/>
          </w:rPr>
          <w:t>Vegab</w:t>
        </w:r>
      </w:hyperlink>
    </w:p>
    <w:p w14:paraId="4404339D" w14:textId="77777777" w:rsidR="00394667" w:rsidRDefault="00905D80">
      <w:pPr>
        <w:numPr>
          <w:ilvl w:val="0"/>
          <w:numId w:val="3"/>
        </w:numPr>
        <w:rPr>
          <w:rFonts w:ascii="Calibri" w:eastAsia="Calibri" w:hAnsi="Calibri" w:cs="Calibri"/>
          <w:color w:val="333333"/>
          <w:highlight w:val="white"/>
        </w:rPr>
      </w:pPr>
      <w:hyperlink r:id="rId25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703CF56F" w14:textId="77777777" w:rsidR="00394667" w:rsidRDefault="00905D80">
      <w:pPr>
        <w:numPr>
          <w:ilvl w:val="0"/>
          <w:numId w:val="3"/>
        </w:numPr>
        <w:rPr>
          <w:rFonts w:ascii="Calibri" w:eastAsia="Calibri" w:hAnsi="Calibri" w:cs="Calibri"/>
          <w:color w:val="333333"/>
          <w:highlight w:val="white"/>
        </w:rPr>
      </w:pPr>
      <w:hyperlink r:id="rId26">
        <w:r>
          <w:rPr>
            <w:rFonts w:ascii="Calibri" w:eastAsia="Calibri" w:hAnsi="Calibri" w:cs="Calibri"/>
            <w:color w:val="1155CC"/>
            <w:highlight w:val="white"/>
            <w:u w:val="single"/>
          </w:rPr>
          <w:t>Falla</w:t>
        </w:r>
      </w:hyperlink>
    </w:p>
    <w:p w14:paraId="6DA096A3" w14:textId="77777777" w:rsidR="00394667" w:rsidRDefault="00905D80">
      <w:pPr>
        <w:numPr>
          <w:ilvl w:val="0"/>
          <w:numId w:val="3"/>
        </w:numPr>
        <w:rPr>
          <w:rFonts w:ascii="Calibri" w:eastAsia="Calibri" w:hAnsi="Calibri" w:cs="Calibri"/>
          <w:color w:val="333333"/>
          <w:highlight w:val="white"/>
        </w:rPr>
      </w:pPr>
      <w:hyperlink r:id="rId27">
        <w:r>
          <w:rPr>
            <w:rFonts w:ascii="Calibri" w:eastAsia="Calibri" w:hAnsi="Calibri" w:cs="Calibri"/>
            <w:color w:val="1155CC"/>
            <w:highlight w:val="white"/>
            <w:u w:val="single"/>
          </w:rPr>
          <w:t>Vege Pizz</w:t>
        </w:r>
        <w:r>
          <w:rPr>
            <w:rFonts w:ascii="Calibri" w:eastAsia="Calibri" w:hAnsi="Calibri" w:cs="Calibri"/>
            <w:color w:val="1155CC"/>
            <w:highlight w:val="white"/>
            <w:u w:val="single"/>
          </w:rPr>
          <w:t>a</w:t>
        </w:r>
      </w:hyperlink>
    </w:p>
    <w:p w14:paraId="44BFDA09" w14:textId="77777777" w:rsidR="00394667" w:rsidRDefault="00905D80">
      <w:pPr>
        <w:numPr>
          <w:ilvl w:val="0"/>
          <w:numId w:val="3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28">
        <w:r>
          <w:rPr>
            <w:rFonts w:ascii="Calibri" w:eastAsia="Calibri" w:hAnsi="Calibri" w:cs="Calibri"/>
            <w:color w:val="1155CC"/>
            <w:highlight w:val="white"/>
            <w:u w:val="single"/>
          </w:rPr>
          <w:t>Vegar - Vegan Kebab</w:t>
        </w:r>
      </w:hyperlink>
    </w:p>
    <w:p w14:paraId="0F1C57A0" w14:textId="77777777" w:rsidR="00394667" w:rsidRDefault="00394667">
      <w:pPr>
        <w:spacing w:after="200"/>
        <w:ind w:left="1440"/>
        <w:rPr>
          <w:rFonts w:ascii="Calibri" w:eastAsia="Calibri" w:hAnsi="Calibri" w:cs="Calibri"/>
          <w:b/>
          <w:color w:val="333333"/>
          <w:highlight w:val="white"/>
        </w:rPr>
      </w:pPr>
    </w:p>
    <w:p w14:paraId="4D5A4C1F" w14:textId="77777777" w:rsidR="00394667" w:rsidRDefault="00905D80">
      <w:pPr>
        <w:numPr>
          <w:ilvl w:val="0"/>
          <w:numId w:val="7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t>Łódź:</w:t>
      </w:r>
    </w:p>
    <w:p w14:paraId="1C27278B" w14:textId="77777777" w:rsidR="00394667" w:rsidRDefault="00905D80">
      <w:pPr>
        <w:numPr>
          <w:ilvl w:val="0"/>
          <w:numId w:val="5"/>
        </w:numPr>
        <w:rPr>
          <w:rFonts w:ascii="Calibri" w:eastAsia="Calibri" w:hAnsi="Calibri" w:cs="Calibri"/>
          <w:color w:val="333333"/>
          <w:highlight w:val="white"/>
        </w:rPr>
      </w:pPr>
      <w:hyperlink r:id="rId29">
        <w:r>
          <w:rPr>
            <w:rFonts w:ascii="Calibri" w:eastAsia="Calibri" w:hAnsi="Calibri" w:cs="Calibri"/>
            <w:color w:val="1155CC"/>
            <w:highlight w:val="white"/>
            <w:u w:val="single"/>
          </w:rPr>
          <w:t>Telaviv Urban Food by Malka</w:t>
        </w:r>
      </w:hyperlink>
    </w:p>
    <w:p w14:paraId="2524B0A7" w14:textId="77777777" w:rsidR="00394667" w:rsidRDefault="00905D80">
      <w:pPr>
        <w:numPr>
          <w:ilvl w:val="0"/>
          <w:numId w:val="5"/>
        </w:numPr>
        <w:rPr>
          <w:rFonts w:ascii="Calibri" w:eastAsia="Calibri" w:hAnsi="Calibri" w:cs="Calibri"/>
          <w:color w:val="333333"/>
          <w:highlight w:val="white"/>
        </w:rPr>
      </w:pPr>
      <w:hyperlink r:id="rId30">
        <w:r>
          <w:rPr>
            <w:rFonts w:ascii="Calibri" w:eastAsia="Calibri" w:hAnsi="Calibri" w:cs="Calibri"/>
            <w:color w:val="1155CC"/>
            <w:highlight w:val="white"/>
            <w:u w:val="single"/>
          </w:rPr>
          <w:t>Falla</w:t>
        </w:r>
      </w:hyperlink>
    </w:p>
    <w:p w14:paraId="0B99B024" w14:textId="77777777" w:rsidR="00394667" w:rsidRDefault="00905D80">
      <w:pPr>
        <w:numPr>
          <w:ilvl w:val="0"/>
          <w:numId w:val="5"/>
        </w:numPr>
        <w:rPr>
          <w:rFonts w:ascii="Calibri" w:eastAsia="Calibri" w:hAnsi="Calibri" w:cs="Calibri"/>
          <w:color w:val="333333"/>
          <w:highlight w:val="white"/>
        </w:rPr>
      </w:pPr>
      <w:hyperlink r:id="rId31">
        <w:r>
          <w:rPr>
            <w:rFonts w:ascii="Calibri" w:eastAsia="Calibri" w:hAnsi="Calibri" w:cs="Calibri"/>
            <w:color w:val="1155CC"/>
            <w:highlight w:val="white"/>
            <w:u w:val="single"/>
          </w:rPr>
          <w:t>Owoce i Warzywa Klubokawiarnia</w:t>
        </w:r>
      </w:hyperlink>
    </w:p>
    <w:p w14:paraId="220714C5" w14:textId="77777777" w:rsidR="00394667" w:rsidRDefault="00905D80">
      <w:pPr>
        <w:numPr>
          <w:ilvl w:val="0"/>
          <w:numId w:val="5"/>
        </w:numPr>
        <w:rPr>
          <w:rFonts w:ascii="Calibri" w:eastAsia="Calibri" w:hAnsi="Calibri" w:cs="Calibri"/>
          <w:color w:val="333333"/>
          <w:highlight w:val="white"/>
        </w:rPr>
      </w:pPr>
      <w:hyperlink r:id="rId32">
        <w:r>
          <w:rPr>
            <w:rFonts w:ascii="Calibri" w:eastAsia="Calibri" w:hAnsi="Calibri" w:cs="Calibri"/>
            <w:color w:val="1155CC"/>
            <w:highlight w:val="white"/>
            <w:u w:val="single"/>
          </w:rPr>
          <w:t>Niebostan</w:t>
        </w:r>
      </w:hyperlink>
    </w:p>
    <w:p w14:paraId="04B48C2E" w14:textId="77777777" w:rsidR="00394667" w:rsidRDefault="00905D80">
      <w:pPr>
        <w:numPr>
          <w:ilvl w:val="0"/>
          <w:numId w:val="5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33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1D72868C" w14:textId="77777777" w:rsidR="00394667" w:rsidRDefault="00394667">
      <w:pPr>
        <w:spacing w:after="200"/>
        <w:ind w:left="1440"/>
        <w:rPr>
          <w:rFonts w:ascii="Calibri" w:eastAsia="Calibri" w:hAnsi="Calibri" w:cs="Calibri"/>
          <w:color w:val="333333"/>
          <w:highlight w:val="white"/>
        </w:rPr>
      </w:pPr>
    </w:p>
    <w:p w14:paraId="4DA0676D" w14:textId="77777777" w:rsidR="00394667" w:rsidRDefault="00905D80">
      <w:pPr>
        <w:numPr>
          <w:ilvl w:val="0"/>
          <w:numId w:val="7"/>
        </w:numPr>
        <w:rPr>
          <w:rFonts w:ascii="Calibri" w:eastAsia="Calibri" w:hAnsi="Calibri" w:cs="Calibri"/>
          <w:b/>
          <w:color w:val="00000A"/>
          <w:highlight w:val="white"/>
        </w:rPr>
      </w:pPr>
      <w:r>
        <w:rPr>
          <w:rFonts w:ascii="Calibri" w:eastAsia="Calibri" w:hAnsi="Calibri" w:cs="Calibri"/>
          <w:b/>
          <w:color w:val="00000A"/>
          <w:highlight w:val="white"/>
        </w:rPr>
        <w:t>Gdańsk:</w:t>
      </w:r>
    </w:p>
    <w:p w14:paraId="1DAC8DC7" w14:textId="77777777" w:rsidR="00394667" w:rsidRDefault="00905D80">
      <w:pPr>
        <w:numPr>
          <w:ilvl w:val="0"/>
          <w:numId w:val="2"/>
        </w:numPr>
        <w:rPr>
          <w:rFonts w:ascii="Calibri" w:eastAsia="Calibri" w:hAnsi="Calibri" w:cs="Calibri"/>
          <w:color w:val="333333"/>
          <w:highlight w:val="white"/>
        </w:rPr>
      </w:pPr>
      <w:hyperlink r:id="rId34">
        <w:r>
          <w:rPr>
            <w:rFonts w:ascii="Calibri" w:eastAsia="Calibri" w:hAnsi="Calibri" w:cs="Calibri"/>
            <w:color w:val="1155CC"/>
            <w:highlight w:val="white"/>
            <w:u w:val="single"/>
          </w:rPr>
          <w:t>Manna 68</w:t>
        </w:r>
      </w:hyperlink>
    </w:p>
    <w:p w14:paraId="7FC7C236" w14:textId="77777777" w:rsidR="00394667" w:rsidRDefault="00905D80">
      <w:pPr>
        <w:numPr>
          <w:ilvl w:val="0"/>
          <w:numId w:val="2"/>
        </w:numPr>
        <w:rPr>
          <w:rFonts w:ascii="Calibri" w:eastAsia="Calibri" w:hAnsi="Calibri" w:cs="Calibri"/>
          <w:color w:val="333333"/>
          <w:highlight w:val="white"/>
        </w:rPr>
      </w:pPr>
      <w:hyperlink r:id="rId35">
        <w:r>
          <w:rPr>
            <w:rFonts w:ascii="Calibri" w:eastAsia="Calibri" w:hAnsi="Calibri" w:cs="Calibri"/>
            <w:color w:val="1155CC"/>
            <w:highlight w:val="white"/>
            <w:u w:val="single"/>
          </w:rPr>
          <w:t>Food Art Company</w:t>
        </w:r>
      </w:hyperlink>
    </w:p>
    <w:p w14:paraId="2D72974A" w14:textId="77777777" w:rsidR="00394667" w:rsidRDefault="00905D80">
      <w:pPr>
        <w:numPr>
          <w:ilvl w:val="0"/>
          <w:numId w:val="2"/>
        </w:numPr>
        <w:rPr>
          <w:rFonts w:ascii="Calibri" w:eastAsia="Calibri" w:hAnsi="Calibri" w:cs="Calibri"/>
          <w:color w:val="333333"/>
          <w:highlight w:val="white"/>
        </w:rPr>
      </w:pPr>
      <w:hyperlink r:id="rId36">
        <w:r>
          <w:rPr>
            <w:rFonts w:ascii="Calibri" w:eastAsia="Calibri" w:hAnsi="Calibri" w:cs="Calibri"/>
            <w:color w:val="1155CC"/>
            <w:highlight w:val="white"/>
            <w:u w:val="single"/>
          </w:rPr>
          <w:t>Patison</w:t>
        </w:r>
      </w:hyperlink>
    </w:p>
    <w:p w14:paraId="2022CD86" w14:textId="77777777" w:rsidR="00394667" w:rsidRDefault="00905D80">
      <w:pPr>
        <w:numPr>
          <w:ilvl w:val="0"/>
          <w:numId w:val="2"/>
        </w:numPr>
        <w:rPr>
          <w:rFonts w:ascii="Calibri" w:eastAsia="Calibri" w:hAnsi="Calibri" w:cs="Calibri"/>
          <w:color w:val="333333"/>
          <w:highlight w:val="white"/>
        </w:rPr>
      </w:pPr>
      <w:hyperlink r:id="rId37">
        <w:r>
          <w:rPr>
            <w:rFonts w:ascii="Calibri" w:eastAsia="Calibri" w:hAnsi="Calibri" w:cs="Calibri"/>
            <w:color w:val="1155CC"/>
            <w:highlight w:val="white"/>
            <w:u w:val="single"/>
          </w:rPr>
          <w:t>Warzywina</w:t>
        </w:r>
      </w:hyperlink>
    </w:p>
    <w:p w14:paraId="723346C6" w14:textId="77777777" w:rsidR="00394667" w:rsidRDefault="00905D80">
      <w:pPr>
        <w:numPr>
          <w:ilvl w:val="0"/>
          <w:numId w:val="2"/>
        </w:numPr>
        <w:spacing w:after="200"/>
        <w:rPr>
          <w:rFonts w:ascii="Calibri" w:eastAsia="Calibri" w:hAnsi="Calibri" w:cs="Calibri"/>
          <w:color w:val="333333"/>
          <w:highlight w:val="white"/>
        </w:rPr>
      </w:pPr>
      <w:hyperlink r:id="rId38">
        <w:r>
          <w:rPr>
            <w:rFonts w:ascii="Calibri" w:eastAsia="Calibri" w:hAnsi="Calibri" w:cs="Calibri"/>
            <w:color w:val="1155CC"/>
            <w:highlight w:val="white"/>
            <w:u w:val="single"/>
          </w:rPr>
          <w:t>Krowarzywa</w:t>
        </w:r>
      </w:hyperlink>
    </w:p>
    <w:p w14:paraId="342F0381" w14:textId="77777777" w:rsidR="00394667" w:rsidRDefault="00394667">
      <w:pPr>
        <w:jc w:val="both"/>
        <w:rPr>
          <w:rFonts w:ascii="Calibri" w:eastAsia="Calibri" w:hAnsi="Calibri" w:cs="Calibri"/>
          <w:color w:val="00000A"/>
        </w:rPr>
      </w:pPr>
    </w:p>
    <w:p w14:paraId="0AA64329" w14:textId="77777777" w:rsidR="00394667" w:rsidRDefault="00394667">
      <w:pPr>
        <w:jc w:val="both"/>
        <w:rPr>
          <w:rFonts w:ascii="Calibri" w:eastAsia="Calibri" w:hAnsi="Calibri" w:cs="Calibri"/>
          <w:color w:val="00000A"/>
        </w:rPr>
      </w:pPr>
    </w:p>
    <w:p w14:paraId="276B2076" w14:textId="77777777" w:rsidR="00394667" w:rsidRDefault="00394667">
      <w:pPr>
        <w:jc w:val="both"/>
        <w:rPr>
          <w:rFonts w:ascii="Calibri" w:eastAsia="Calibri" w:hAnsi="Calibri" w:cs="Calibri"/>
          <w:color w:val="00000A"/>
        </w:rPr>
      </w:pPr>
    </w:p>
    <w:p w14:paraId="53C91AEB" w14:textId="77777777" w:rsidR="00394667" w:rsidRDefault="00905D80">
      <w:pPr>
        <w:spacing w:after="20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*            </w:t>
      </w:r>
      <w:r>
        <w:rPr>
          <w:rFonts w:ascii="Calibri" w:eastAsia="Calibri" w:hAnsi="Calibri" w:cs="Calibri"/>
          <w:color w:val="00000A"/>
        </w:rPr>
        <w:tab/>
        <w:t xml:space="preserve">*            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 xml:space="preserve">*            </w:t>
      </w:r>
      <w:r>
        <w:rPr>
          <w:rFonts w:ascii="Calibri" w:eastAsia="Calibri" w:hAnsi="Calibri" w:cs="Calibri"/>
          <w:color w:val="00000A"/>
        </w:rPr>
        <w:tab/>
        <w:t xml:space="preserve">*            </w:t>
      </w:r>
      <w:r>
        <w:rPr>
          <w:rFonts w:ascii="Calibri" w:eastAsia="Calibri" w:hAnsi="Calibri" w:cs="Calibri"/>
          <w:color w:val="00000A"/>
        </w:rPr>
        <w:tab/>
        <w:t>*</w:t>
      </w:r>
    </w:p>
    <w:p w14:paraId="651A9138" w14:textId="77777777" w:rsidR="00394667" w:rsidRDefault="00905D80">
      <w:pPr>
        <w:spacing w:after="200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 </w:t>
      </w:r>
    </w:p>
    <w:p w14:paraId="4742081B" w14:textId="77777777" w:rsidR="00394667" w:rsidRDefault="00905D80">
      <w:pPr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Liczby i fakty z Raportu “Kuchnia roślinna w Polsce”</w:t>
      </w:r>
    </w:p>
    <w:p w14:paraId="4B3DC9D3" w14:textId="77777777" w:rsidR="00394667" w:rsidRDefault="00905D80">
      <w:pPr>
        <w:spacing w:after="200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zrealizowanego na zlecenie Pyszne.pl:</w:t>
      </w:r>
    </w:p>
    <w:p w14:paraId="1C749193" w14:textId="77777777" w:rsidR="00394667" w:rsidRDefault="00905D80">
      <w:pPr>
        <w:spacing w:after="20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 </w:t>
      </w:r>
    </w:p>
    <w:p w14:paraId="3F0179C9" w14:textId="77777777" w:rsidR="00394667" w:rsidRDefault="00905D80">
      <w:pPr>
        <w:spacing w:after="200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1.       </w:t>
      </w:r>
      <w:r>
        <w:rPr>
          <w:rFonts w:ascii="Calibri" w:eastAsia="Calibri" w:hAnsi="Calibri" w:cs="Calibri"/>
          <w:b/>
          <w:color w:val="00000A"/>
        </w:rPr>
        <w:tab/>
        <w:t>Do częstszego jedzenia w 100% roślinnych dań Polaków najbardziej skłoniłyby:</w:t>
      </w:r>
    </w:p>
    <w:p w14:paraId="36A9F581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45% –  niższa cena roślinnych produktów / składników w sklepach</w:t>
      </w:r>
    </w:p>
    <w:p w14:paraId="313C1567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44% – gwarancja dobrze zbilansowanej diety</w:t>
      </w:r>
    </w:p>
    <w:p w14:paraId="690DEB74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38% – lepszy smak roślinnych dań</w:t>
      </w:r>
    </w:p>
    <w:p w14:paraId="560EB594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31% – gdyby ktoś je dla nas gotował</w:t>
      </w:r>
    </w:p>
    <w:p w14:paraId="0D58D2F3" w14:textId="77777777" w:rsidR="00394667" w:rsidRDefault="00905D80">
      <w:pPr>
        <w:numPr>
          <w:ilvl w:val="0"/>
          <w:numId w:val="4"/>
        </w:numPr>
        <w:spacing w:after="20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27% – większa dostępność roślinnych dań w restauracjach </w:t>
      </w:r>
    </w:p>
    <w:p w14:paraId="23A16223" w14:textId="77777777" w:rsidR="00394667" w:rsidRDefault="00394667">
      <w:pPr>
        <w:ind w:left="1800" w:hanging="360"/>
        <w:jc w:val="center"/>
        <w:rPr>
          <w:rFonts w:ascii="Calibri" w:eastAsia="Calibri" w:hAnsi="Calibri" w:cs="Calibri"/>
          <w:color w:val="00000A"/>
        </w:rPr>
      </w:pPr>
    </w:p>
    <w:p w14:paraId="013E927D" w14:textId="77777777" w:rsidR="00394667" w:rsidRDefault="00905D80">
      <w:pPr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58867A9C" w14:textId="77777777" w:rsidR="00394667" w:rsidRDefault="00905D80">
      <w:pPr>
        <w:spacing w:after="200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2.</w:t>
      </w:r>
      <w:r>
        <w:rPr>
          <w:rFonts w:ascii="Calibri" w:eastAsia="Calibri" w:hAnsi="Calibri" w:cs="Calibri"/>
          <w:color w:val="00000A"/>
        </w:rPr>
        <w:t xml:space="preserve">       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 xml:space="preserve">Potrawy w </w:t>
      </w:r>
      <w:r>
        <w:rPr>
          <w:rFonts w:ascii="Calibri" w:eastAsia="Calibri" w:hAnsi="Calibri" w:cs="Calibri"/>
          <w:b/>
          <w:color w:val="00000A"/>
        </w:rPr>
        <w:t>wersji roślinnej, których najchętniej spróbowaliby Polacy:</w:t>
      </w:r>
    </w:p>
    <w:p w14:paraId="3A1A8B2A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35% – pierogi</w:t>
      </w:r>
    </w:p>
    <w:p w14:paraId="27599D0E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33% – kotlety</w:t>
      </w:r>
    </w:p>
    <w:p w14:paraId="33EAF0E9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32% – pizza</w:t>
      </w:r>
    </w:p>
    <w:p w14:paraId="5728F7C8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29% – kebab; burger</w:t>
      </w:r>
    </w:p>
    <w:p w14:paraId="59B68507" w14:textId="77777777" w:rsidR="00394667" w:rsidRDefault="00905D80">
      <w:pPr>
        <w:numPr>
          <w:ilvl w:val="0"/>
          <w:numId w:val="4"/>
        </w:numPr>
        <w:spacing w:after="20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25% – zupy, np. rosół, pomidorowa, żurek</w:t>
      </w:r>
    </w:p>
    <w:p w14:paraId="4A1A416C" w14:textId="77777777" w:rsidR="00394667" w:rsidRDefault="00905D80">
      <w:pPr>
        <w:spacing w:after="200"/>
        <w:ind w:left="72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 </w:t>
      </w:r>
    </w:p>
    <w:p w14:paraId="6C4CAAF1" w14:textId="77777777" w:rsidR="00394667" w:rsidRDefault="00905D80">
      <w:pPr>
        <w:spacing w:after="200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3.       </w:t>
      </w:r>
      <w:r>
        <w:rPr>
          <w:rFonts w:ascii="Calibri" w:eastAsia="Calibri" w:hAnsi="Calibri" w:cs="Calibri"/>
          <w:b/>
          <w:color w:val="00000A"/>
        </w:rPr>
        <w:tab/>
        <w:t>Produkty roślinne, o których słyszeli Polacy:</w:t>
      </w:r>
    </w:p>
    <w:p w14:paraId="5446D02B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85% – hummus</w:t>
      </w:r>
    </w:p>
    <w:p w14:paraId="3BACDBC3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82% – kotlety na bazie r</w:t>
      </w:r>
      <w:r>
        <w:rPr>
          <w:rFonts w:ascii="Calibri" w:eastAsia="Calibri" w:hAnsi="Calibri" w:cs="Calibri"/>
          <w:color w:val="00000A"/>
        </w:rPr>
        <w:t>oślin; mleko na bazie roślin</w:t>
      </w:r>
    </w:p>
    <w:p w14:paraId="71778F05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81% – tofu</w:t>
      </w:r>
    </w:p>
    <w:p w14:paraId="12B6A217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69% – pasztet na bazie roślin</w:t>
      </w:r>
    </w:p>
    <w:p w14:paraId="0374F5CB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57% – ser na bazie roślin</w:t>
      </w:r>
    </w:p>
    <w:p w14:paraId="39063162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55% – szynka lub kiełbasa na bazie roślin</w:t>
      </w:r>
    </w:p>
    <w:p w14:paraId="3DA13EC4" w14:textId="77777777" w:rsidR="00394667" w:rsidRDefault="00905D80">
      <w:pPr>
        <w:numPr>
          <w:ilvl w:val="0"/>
          <w:numId w:val="4"/>
        </w:numPr>
        <w:spacing w:after="20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30% – seitan</w:t>
      </w:r>
    </w:p>
    <w:p w14:paraId="6DF1A796" w14:textId="77777777" w:rsidR="00394667" w:rsidRDefault="00905D80">
      <w:pPr>
        <w:spacing w:after="200"/>
        <w:ind w:left="144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6AB72325" w14:textId="77777777" w:rsidR="00394667" w:rsidRDefault="00905D80">
      <w:pPr>
        <w:spacing w:after="200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4.       </w:t>
      </w:r>
      <w:r>
        <w:rPr>
          <w:rFonts w:ascii="Calibri" w:eastAsia="Calibri" w:hAnsi="Calibri" w:cs="Calibri"/>
          <w:b/>
          <w:color w:val="00000A"/>
        </w:rPr>
        <w:tab/>
        <w:t xml:space="preserve"> Produkty roślinne, których próbowali Polacy:</w:t>
      </w:r>
    </w:p>
    <w:p w14:paraId="0ECC33D0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>51% – hummus</w:t>
      </w:r>
    </w:p>
    <w:p w14:paraId="4AEC5F38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46% – kotlety na bazie roślin; mleko na bazie roślin</w:t>
      </w:r>
    </w:p>
    <w:p w14:paraId="690DCB12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41% – tofu</w:t>
      </w:r>
    </w:p>
    <w:p w14:paraId="513468AD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39% – pasztet na bazie roślin</w:t>
      </w:r>
    </w:p>
    <w:p w14:paraId="62A08758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24% – ser na bazie roślin</w:t>
      </w:r>
    </w:p>
    <w:p w14:paraId="43751449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22% – szynka lub kiełbasa na bazie roślin</w:t>
      </w:r>
    </w:p>
    <w:p w14:paraId="7D97FBC6" w14:textId="77777777" w:rsidR="00394667" w:rsidRDefault="00905D80">
      <w:pPr>
        <w:numPr>
          <w:ilvl w:val="0"/>
          <w:numId w:val="4"/>
        </w:numPr>
        <w:spacing w:after="20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10% – seitan</w:t>
      </w:r>
    </w:p>
    <w:p w14:paraId="4AA2D12B" w14:textId="77777777" w:rsidR="00394667" w:rsidRDefault="00905D80">
      <w:pPr>
        <w:spacing w:after="200"/>
        <w:ind w:left="1800" w:hanging="36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633F2A5F" w14:textId="77777777" w:rsidR="00394667" w:rsidRDefault="00905D80">
      <w:pPr>
        <w:spacing w:after="200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5.       </w:t>
      </w:r>
      <w:r>
        <w:rPr>
          <w:rFonts w:ascii="Calibri" w:eastAsia="Calibri" w:hAnsi="Calibri" w:cs="Calibri"/>
          <w:b/>
          <w:color w:val="00000A"/>
        </w:rPr>
        <w:tab/>
        <w:t>Z których produktów odzwierzęcych Polakom byłoby najtrudniej zrezygno</w:t>
      </w:r>
      <w:r>
        <w:rPr>
          <w:rFonts w:ascii="Calibri" w:eastAsia="Calibri" w:hAnsi="Calibri" w:cs="Calibri"/>
          <w:b/>
          <w:color w:val="00000A"/>
        </w:rPr>
        <w:t>wać:</w:t>
      </w:r>
    </w:p>
    <w:p w14:paraId="094970DB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65% – żółty ser</w:t>
      </w:r>
    </w:p>
    <w:p w14:paraId="617B3C13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61% – jogurt</w:t>
      </w:r>
    </w:p>
    <w:p w14:paraId="4FBC9FC9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60% – mięso w postaci, np. kotletów i innych dań</w:t>
      </w:r>
    </w:p>
    <w:p w14:paraId="124AB7AA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54% – śmietana</w:t>
      </w:r>
    </w:p>
    <w:p w14:paraId="5774BFD6" w14:textId="77777777" w:rsidR="00394667" w:rsidRDefault="00905D80">
      <w:pPr>
        <w:numPr>
          <w:ilvl w:val="0"/>
          <w:numId w:val="4"/>
        </w:num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50% – majonez</w:t>
      </w:r>
    </w:p>
    <w:p w14:paraId="34F04EBB" w14:textId="77777777" w:rsidR="00394667" w:rsidRDefault="00905D80">
      <w:pPr>
        <w:numPr>
          <w:ilvl w:val="0"/>
          <w:numId w:val="4"/>
        </w:numPr>
        <w:spacing w:after="20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42% – pasztet mięsny</w:t>
      </w:r>
    </w:p>
    <w:p w14:paraId="02093B8C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373E14A5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63AACCEB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2A842F16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2C0F1F0F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5B27418A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0C0A22BA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7BE2FA01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4D9E00A8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418C1675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36464FC9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426F9E39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4F15C021" w14:textId="77777777" w:rsidR="00394667" w:rsidRDefault="00905D80">
      <w:pPr>
        <w:spacing w:after="20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*</w:t>
      </w:r>
      <w:r>
        <w:rPr>
          <w:rFonts w:ascii="Calibri" w:eastAsia="Calibri" w:hAnsi="Calibri" w:cs="Calibri"/>
          <w:color w:val="00000A"/>
        </w:rPr>
        <w:tab/>
        <w:t>*</w:t>
      </w:r>
      <w:r>
        <w:rPr>
          <w:rFonts w:ascii="Calibri" w:eastAsia="Calibri" w:hAnsi="Calibri" w:cs="Calibri"/>
          <w:color w:val="00000A"/>
        </w:rPr>
        <w:tab/>
        <w:t>*</w:t>
      </w:r>
      <w:r>
        <w:rPr>
          <w:rFonts w:ascii="Calibri" w:eastAsia="Calibri" w:hAnsi="Calibri" w:cs="Calibri"/>
          <w:color w:val="00000A"/>
        </w:rPr>
        <w:tab/>
        <w:t>*</w:t>
      </w:r>
      <w:r>
        <w:rPr>
          <w:rFonts w:ascii="Calibri" w:eastAsia="Calibri" w:hAnsi="Calibri" w:cs="Calibri"/>
          <w:color w:val="00000A"/>
        </w:rPr>
        <w:tab/>
        <w:t>*</w:t>
      </w:r>
    </w:p>
    <w:p w14:paraId="1078A083" w14:textId="77777777" w:rsidR="00394667" w:rsidRDefault="00394667">
      <w:pPr>
        <w:ind w:left="737"/>
        <w:rPr>
          <w:rFonts w:ascii="Calibri" w:eastAsia="Calibri" w:hAnsi="Calibri" w:cs="Calibri"/>
          <w:color w:val="00000A"/>
        </w:rPr>
      </w:pPr>
    </w:p>
    <w:p w14:paraId="7EB271FD" w14:textId="77777777" w:rsidR="00394667" w:rsidRDefault="00394667">
      <w:pPr>
        <w:rPr>
          <w:rFonts w:ascii="Calibri" w:eastAsia="Calibri" w:hAnsi="Calibri" w:cs="Calibri"/>
          <w:color w:val="00000A"/>
        </w:rPr>
      </w:pPr>
    </w:p>
    <w:p w14:paraId="1ECC0427" w14:textId="77777777" w:rsidR="00394667" w:rsidRDefault="00394667">
      <w:pPr>
        <w:ind w:left="737"/>
        <w:rPr>
          <w:rFonts w:ascii="Calibri" w:eastAsia="Calibri" w:hAnsi="Calibri" w:cs="Calibri"/>
          <w:color w:val="00000A"/>
        </w:rPr>
      </w:pPr>
    </w:p>
    <w:p w14:paraId="13C80EC8" w14:textId="77777777" w:rsidR="00394667" w:rsidRDefault="00905D80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Kontakt dla mediów:</w:t>
      </w:r>
    </w:p>
    <w:p w14:paraId="7CEBD47C" w14:textId="77777777" w:rsidR="00394667" w:rsidRDefault="00394667">
      <w:pPr>
        <w:ind w:left="737"/>
        <w:rPr>
          <w:rFonts w:ascii="Calibri" w:eastAsia="Calibri" w:hAnsi="Calibri" w:cs="Calibri"/>
          <w:color w:val="00000A"/>
        </w:rPr>
      </w:pPr>
    </w:p>
    <w:p w14:paraId="7E43A456" w14:textId="77777777" w:rsidR="00394667" w:rsidRDefault="00905D80">
      <w:pPr>
        <w:tabs>
          <w:tab w:val="left" w:pos="742"/>
        </w:tabs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ab/>
        <w:t>Agnieszka Piotrowska</w:t>
      </w:r>
    </w:p>
    <w:p w14:paraId="04046ADC" w14:textId="77777777" w:rsidR="00394667" w:rsidRDefault="00905D80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a.piotrowska@lensomai.com</w:t>
      </w:r>
    </w:p>
    <w:p w14:paraId="388437E3" w14:textId="77777777" w:rsidR="00394667" w:rsidRDefault="00905D80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+48 606 371 841</w:t>
      </w:r>
    </w:p>
    <w:p w14:paraId="4360E19F" w14:textId="77777777" w:rsidR="00394667" w:rsidRDefault="00394667">
      <w:pPr>
        <w:ind w:left="737"/>
        <w:rPr>
          <w:rFonts w:ascii="Calibri" w:eastAsia="Calibri" w:hAnsi="Calibri" w:cs="Calibri"/>
          <w:color w:val="00000A"/>
        </w:rPr>
      </w:pPr>
    </w:p>
    <w:p w14:paraId="76BC68A6" w14:textId="77777777" w:rsidR="00394667" w:rsidRDefault="00905D80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Magdalena Łuba</w:t>
      </w:r>
    </w:p>
    <w:p w14:paraId="3507AAFB" w14:textId="77777777" w:rsidR="00394667" w:rsidRDefault="00905D80">
      <w:pPr>
        <w:ind w:left="737"/>
        <w:rPr>
          <w:rFonts w:ascii="Calibri" w:eastAsia="Calibri" w:hAnsi="Calibri" w:cs="Calibri"/>
          <w:color w:val="00000A"/>
        </w:rPr>
      </w:pPr>
      <w:hyperlink r:id="rId39">
        <w:r>
          <w:rPr>
            <w:rFonts w:ascii="Calibri" w:eastAsia="Calibri" w:hAnsi="Calibri" w:cs="Calibri"/>
            <w:color w:val="0000FF"/>
            <w:u w:val="single"/>
          </w:rPr>
          <w:t>m.luba@lensomai.com</w:t>
        </w:r>
      </w:hyperlink>
    </w:p>
    <w:p w14:paraId="023730A2" w14:textId="77777777" w:rsidR="00394667" w:rsidRDefault="00905D80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+48 509 856 799</w:t>
      </w:r>
    </w:p>
    <w:p w14:paraId="1A517B57" w14:textId="77777777" w:rsidR="00394667" w:rsidRDefault="00394667">
      <w:pPr>
        <w:ind w:left="737"/>
        <w:rPr>
          <w:rFonts w:ascii="Calibri" w:eastAsia="Calibri" w:hAnsi="Calibri" w:cs="Calibri"/>
          <w:color w:val="00000A"/>
        </w:rPr>
      </w:pPr>
    </w:p>
    <w:p w14:paraId="42F56CD5" w14:textId="77777777" w:rsidR="00394667" w:rsidRDefault="00394667">
      <w:pPr>
        <w:pBdr>
          <w:bottom w:val="single" w:sz="6" w:space="1" w:color="000000"/>
        </w:pBdr>
        <w:spacing w:after="156"/>
        <w:jc w:val="both"/>
        <w:rPr>
          <w:rFonts w:ascii="Calibri" w:eastAsia="Calibri" w:hAnsi="Calibri" w:cs="Calibri"/>
          <w:color w:val="00000A"/>
        </w:rPr>
      </w:pPr>
    </w:p>
    <w:p w14:paraId="5C5D0902" w14:textId="77777777" w:rsidR="00394667" w:rsidRDefault="00905D80">
      <w:pPr>
        <w:tabs>
          <w:tab w:val="left" w:pos="5329"/>
        </w:tabs>
        <w:spacing w:after="156"/>
        <w:jc w:val="both"/>
        <w:rPr>
          <w:rFonts w:ascii="Calibri" w:eastAsia="Calibri" w:hAnsi="Calibri" w:cs="Calibri"/>
          <w:b/>
          <w:color w:val="00000A"/>
          <w:sz w:val="20"/>
          <w:szCs w:val="20"/>
        </w:rPr>
      </w:pPr>
      <w:r>
        <w:rPr>
          <w:rFonts w:ascii="Calibri" w:eastAsia="Calibri" w:hAnsi="Calibri" w:cs="Calibri"/>
          <w:b/>
          <w:color w:val="00000A"/>
          <w:sz w:val="20"/>
          <w:szCs w:val="20"/>
        </w:rPr>
        <w:t>O Pyszne.pl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03CCE03" wp14:editId="07B806FC">
            <wp:simplePos x="0" y="0"/>
            <wp:positionH relativeFrom="column">
              <wp:posOffset>-904871</wp:posOffset>
            </wp:positionH>
            <wp:positionV relativeFrom="paragraph">
              <wp:posOffset>6296025</wp:posOffset>
            </wp:positionV>
            <wp:extent cx="7781925" cy="1309369"/>
            <wp:effectExtent l="0" t="0" r="0" b="0"/>
            <wp:wrapSquare wrapText="bothSides" distT="0" distB="0" distL="0" distR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309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2F8590" w14:textId="77777777" w:rsidR="00394667" w:rsidRDefault="00905D80">
      <w:pPr>
        <w:tabs>
          <w:tab w:val="left" w:pos="5329"/>
        </w:tabs>
        <w:spacing w:after="156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Marka Pyszne.pl należy do Just Eat Takeaway.com - wiodącego serwisu do zamawiania jedzenia online na świecie poza Chinami. </w:t>
      </w:r>
    </w:p>
    <w:p w14:paraId="5223DE79" w14:textId="77777777" w:rsidR="00394667" w:rsidRDefault="00905D80">
      <w:pPr>
        <w:tabs>
          <w:tab w:val="left" w:pos="5329"/>
        </w:tabs>
        <w:spacing w:after="156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Mająca siedzibę w Amsterdamie Firma koncentruje się na łączeniu konsumentów i restauracji za pośrednictwem swoich platform. Współpracując z ponad 205 000 restauracji, Just Eat Takeaway.com oferuje szeroki wybór jedzenia. Spółka współpracuje głównie z resta</w:t>
      </w:r>
      <w:r>
        <w:rPr>
          <w:rFonts w:ascii="Calibri" w:eastAsia="Calibri" w:hAnsi="Calibri" w:cs="Calibri"/>
          <w:color w:val="00000A"/>
          <w:sz w:val="20"/>
          <w:szCs w:val="20"/>
        </w:rPr>
        <w:t>uracjami świadczącymi dowóz we własnym zakresie. Oprócz tego Just Eat Takeaway.com oferuje  własną usługę dowozu dla restauracji, które nie realizują go we własnym zakresie.</w:t>
      </w:r>
    </w:p>
    <w:p w14:paraId="451A96DB" w14:textId="77777777" w:rsidR="00394667" w:rsidRDefault="00905D80">
      <w:pPr>
        <w:tabs>
          <w:tab w:val="left" w:pos="5329"/>
        </w:tabs>
        <w:spacing w:after="156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Firma powstała z połączenia Jest Eat i Takeaway.com szybko wzrosła i stała się wio</w:t>
      </w:r>
      <w:r>
        <w:rPr>
          <w:rFonts w:ascii="Calibri" w:eastAsia="Calibri" w:hAnsi="Calibri" w:cs="Calibri"/>
          <w:color w:val="00000A"/>
          <w:sz w:val="20"/>
          <w:szCs w:val="20"/>
        </w:rPr>
        <w:t>dącym serwisem do zamawiania jedzenia online działającym w Wielkiej Brytanii, Niemczech, Holandii, Kanadzie, Australii, Belgii, Bułgarii, Danii, Francji, Irlandii, Izraelu, Włoszech, Luksemburgu, Nowej Zelandii, Norwegii, Polsce, Portugalii, Rumunii, Hiszp</w:t>
      </w:r>
      <w:r>
        <w:rPr>
          <w:rFonts w:ascii="Calibri" w:eastAsia="Calibri" w:hAnsi="Calibri" w:cs="Calibri"/>
          <w:color w:val="00000A"/>
          <w:sz w:val="20"/>
          <w:szCs w:val="20"/>
        </w:rPr>
        <w:t xml:space="preserve">anii i Szwajcarii oraz poprzez partnerstwa w Meksyku, Kolumbii i Brazylii. </w:t>
      </w:r>
    </w:p>
    <w:p w14:paraId="281A33AA" w14:textId="77777777" w:rsidR="00394667" w:rsidRDefault="00905D80">
      <w:pPr>
        <w:tabs>
          <w:tab w:val="left" w:pos="5329"/>
        </w:tabs>
        <w:spacing w:after="15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Więcej informacji: </w:t>
      </w:r>
      <w:hyperlink r:id="rId4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justeattakeaway.com</w:t>
        </w:r>
      </w:hyperlink>
      <w:r>
        <w:rPr>
          <w:noProof/>
        </w:rPr>
        <w:drawing>
          <wp:anchor distT="0" distB="0" distL="0" distR="0" simplePos="0" relativeHeight="251659264" behindDoc="0" locked="0" layoutInCell="1" hidden="0" allowOverlap="1" wp14:anchorId="39F0A65F" wp14:editId="602B6686">
            <wp:simplePos x="0" y="0"/>
            <wp:positionH relativeFrom="column">
              <wp:posOffset>-904870</wp:posOffset>
            </wp:positionH>
            <wp:positionV relativeFrom="paragraph">
              <wp:posOffset>6296025</wp:posOffset>
            </wp:positionV>
            <wp:extent cx="7781925" cy="1309369"/>
            <wp:effectExtent l="0" t="0" r="0" b="0"/>
            <wp:wrapSquare wrapText="bothSides" distT="0" distB="0" distL="0" distR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309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94667">
      <w:headerReference w:type="default" r:id="rId42"/>
      <w:footerReference w:type="default" r:id="rId43"/>
      <w:pgSz w:w="12240" w:h="15840"/>
      <w:pgMar w:top="1418" w:right="1134" w:bottom="1418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536BD" w14:textId="77777777" w:rsidR="00905D80" w:rsidRDefault="00905D80">
      <w:pPr>
        <w:spacing w:line="240" w:lineRule="auto"/>
      </w:pPr>
      <w:r>
        <w:separator/>
      </w:r>
    </w:p>
  </w:endnote>
  <w:endnote w:type="continuationSeparator" w:id="0">
    <w:p w14:paraId="28BBA386" w14:textId="77777777" w:rsidR="00905D80" w:rsidRDefault="00905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D8EF2" w14:textId="77777777" w:rsidR="00394667" w:rsidRDefault="003946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1451B94D" w14:textId="77777777" w:rsidR="00394667" w:rsidRDefault="003946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1E3E7B38" w14:textId="77777777" w:rsidR="00394667" w:rsidRDefault="0039466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B4FD5" w14:textId="77777777" w:rsidR="00905D80" w:rsidRDefault="00905D80">
      <w:pPr>
        <w:spacing w:line="240" w:lineRule="auto"/>
      </w:pPr>
      <w:r>
        <w:separator/>
      </w:r>
    </w:p>
  </w:footnote>
  <w:footnote w:type="continuationSeparator" w:id="0">
    <w:p w14:paraId="62FAA281" w14:textId="77777777" w:rsidR="00905D80" w:rsidRDefault="00905D80">
      <w:pPr>
        <w:spacing w:line="240" w:lineRule="auto"/>
      </w:pPr>
      <w:r>
        <w:continuationSeparator/>
      </w:r>
    </w:p>
  </w:footnote>
  <w:footnote w:id="1">
    <w:p w14:paraId="4D1EF186" w14:textId="77777777" w:rsidR="00394667" w:rsidRDefault="00905D8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Raport “Kuchnia roślinna w Polsce” </w:t>
      </w:r>
      <w:r>
        <w:rPr>
          <w:rFonts w:ascii="Calibri" w:eastAsia="Calibri" w:hAnsi="Calibri" w:cs="Calibri"/>
          <w:color w:val="00000A"/>
          <w:sz w:val="20"/>
          <w:szCs w:val="20"/>
        </w:rPr>
        <w:t>prezentujący wyniki badania zrealizowanego na zlecenie Pyszne.pl grudniu 2020 metodą CAWI na grupie 800 respondentów przez instytut badawczy ARC Rynek i Opinia.</w:t>
      </w:r>
    </w:p>
  </w:footnote>
  <w:footnote w:id="2">
    <w:p w14:paraId="3724778C" w14:textId="77777777" w:rsidR="00394667" w:rsidRDefault="00905D8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Raport “Kuchnia roślinna w Polsce” </w:t>
      </w:r>
      <w:r>
        <w:rPr>
          <w:rFonts w:ascii="Calibri" w:eastAsia="Calibri" w:hAnsi="Calibri" w:cs="Calibri"/>
          <w:color w:val="00000A"/>
          <w:sz w:val="20"/>
          <w:szCs w:val="20"/>
        </w:rPr>
        <w:t>prezentujący wyniki badania zrealizowanego na zlecenie Pyszne.pl grudniu 2020 metodą CAWI na grupie 800 respondentów pr</w:t>
      </w:r>
      <w:r>
        <w:rPr>
          <w:rFonts w:ascii="Calibri" w:eastAsia="Calibri" w:hAnsi="Calibri" w:cs="Calibri"/>
          <w:color w:val="00000A"/>
          <w:sz w:val="20"/>
          <w:szCs w:val="20"/>
        </w:rPr>
        <w:t>zez instytut badawczy ARC Rynek i Opinia.</w:t>
      </w:r>
    </w:p>
  </w:footnote>
  <w:footnote w:id="3">
    <w:p w14:paraId="0D0B15D9" w14:textId="77777777" w:rsidR="00394667" w:rsidRDefault="00905D8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A"/>
          <w:sz w:val="20"/>
          <w:szCs w:val="20"/>
        </w:rPr>
        <w:t>https://www.theguardian.com/lifeandstyle/2020/dec/29/veganuary-biggest-year-lockdown-diet-overhaul.</w:t>
      </w:r>
    </w:p>
  </w:footnote>
  <w:footnote w:id="4">
    <w:p w14:paraId="7D51CD17" w14:textId="77777777" w:rsidR="00394667" w:rsidRDefault="00905D8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Dane wewnętrzne Pyszne.pl </w:t>
      </w:r>
      <w:r w:rsidR="001D7DB4">
        <w:rPr>
          <w:rFonts w:ascii="Calibri" w:eastAsia="Calibri" w:hAnsi="Calibri" w:cs="Calibri"/>
          <w:sz w:val="20"/>
          <w:szCs w:val="20"/>
        </w:rPr>
        <w:t xml:space="preserve">listopad 2019-listopad 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2020.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4DB5" w14:textId="77777777" w:rsidR="00394667" w:rsidRDefault="00905D80">
    <w:r>
      <w:rPr>
        <w:noProof/>
      </w:rPr>
      <w:drawing>
        <wp:anchor distT="0" distB="0" distL="0" distR="0" simplePos="0" relativeHeight="251658240" behindDoc="0" locked="0" layoutInCell="1" hidden="0" allowOverlap="1" wp14:anchorId="7178F791" wp14:editId="48BE71C2">
          <wp:simplePos x="0" y="0"/>
          <wp:positionH relativeFrom="column">
            <wp:posOffset>-963292</wp:posOffset>
          </wp:positionH>
          <wp:positionV relativeFrom="paragraph">
            <wp:posOffset>-452410</wp:posOffset>
          </wp:positionV>
          <wp:extent cx="7838758" cy="2038350"/>
          <wp:effectExtent l="0" t="0" r="0" b="0"/>
          <wp:wrapTopAndBottom distT="0" dist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758" cy="203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4BE34E" w14:textId="77777777" w:rsidR="00394667" w:rsidRDefault="00394667"/>
  <w:p w14:paraId="1E5C1D47" w14:textId="77777777" w:rsidR="00394667" w:rsidRDefault="003946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525"/>
    <w:multiLevelType w:val="multilevel"/>
    <w:tmpl w:val="223E1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F80F97"/>
    <w:multiLevelType w:val="multilevel"/>
    <w:tmpl w:val="7E0855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DA23442"/>
    <w:multiLevelType w:val="multilevel"/>
    <w:tmpl w:val="292018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FB426D0"/>
    <w:multiLevelType w:val="multilevel"/>
    <w:tmpl w:val="6956A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B8790F"/>
    <w:multiLevelType w:val="multilevel"/>
    <w:tmpl w:val="EA6AA9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57AC1F26"/>
    <w:multiLevelType w:val="multilevel"/>
    <w:tmpl w:val="4B22EA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72C95424"/>
    <w:multiLevelType w:val="multilevel"/>
    <w:tmpl w:val="65BC59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67"/>
    <w:rsid w:val="001D7DB4"/>
    <w:rsid w:val="00394667"/>
    <w:rsid w:val="009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500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1D1F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4A3CF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5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55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3776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A1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A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A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46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C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CBB"/>
  </w:style>
  <w:style w:type="paragraph" w:styleId="Stopka">
    <w:name w:val="footer"/>
    <w:basedOn w:val="Normalny"/>
    <w:link w:val="StopkaZnak"/>
    <w:uiPriority w:val="99"/>
    <w:unhideWhenUsed/>
    <w:rsid w:val="000B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pyszne.pl/menu/krowarzywa-krakow-1?k1111=k1111&amp;gclid=CjwKCAiAouD_BRBIEiwALhJH6K8hklvCdsQug9uDWfyWOLvfvSQK-WEBbbmuVT4vKiNpSQMmU5h-pxoCdXsQAvD_BwE&amp;gclsrc=aw.ds" TargetMode="External"/><Relationship Id="rId21" Type="http://schemas.openxmlformats.org/officeDocument/2006/relationships/hyperlink" Target="https://www.pyszne.pl/menu/vegab-krakow?k1111=k1111&amp;gclid=CjwKCAiAouD_BRBIEiwALhJH6CM5D6j2dZ_fwXwquaVPFTbUPZ8AnQRRScpNHcHTg-ezdhWrIg0GlRoCT1cQAvD_BwE&amp;gclsrc=aw.ds" TargetMode="External"/><Relationship Id="rId22" Type="http://schemas.openxmlformats.org/officeDocument/2006/relationships/hyperlink" Target="https://www.pyszne.pl/menu/farma-burgerownia-roslinna" TargetMode="External"/><Relationship Id="rId23" Type="http://schemas.openxmlformats.org/officeDocument/2006/relationships/hyperlink" Target="https://www.pyszne.pl/menu/pod-norenami" TargetMode="External"/><Relationship Id="rId24" Type="http://schemas.openxmlformats.org/officeDocument/2006/relationships/hyperlink" Target="https://www.pyszne.pl/menu/vegab-poznan?k1111=k1111&amp;gclid=CjwKCAiAouD_BRBIEiwALhJH6J2ESDmdoSSL9FBiFlSNG3PTFH851VmZyR1ac_7wvLR4edHAGf7ECBoC9aMQAvD_BwE&amp;gclsrc=aw.ds" TargetMode="External"/><Relationship Id="rId25" Type="http://schemas.openxmlformats.org/officeDocument/2006/relationships/hyperlink" Target="https://www.pyszne.pl/menu/krowarzywa-poznan?k1111=k1111&amp;gclid=CjwKCAiAouD_BRBIEiwALhJH6LdNcU1fGv7j48ihQRqQAdcBfOJhZfiw7Fo4bErQuBFbZwwkODtPURoCRooQAvD_BwE&amp;gclsrc=aw.ds" TargetMode="External"/><Relationship Id="rId26" Type="http://schemas.openxmlformats.org/officeDocument/2006/relationships/hyperlink" Target="https://www.pyszne.pl/menu/falla-poznan?k1111=k1111&amp;gclid=CjwKCAiAouD_BRBIEiwALhJH6F3cA53_lKm-_qjVLqdHuIAZrSPozv0-o_Wl6Sp9AB7ICPpXtVEWqhoC1c4QAvD_BwE&amp;gclsrc=aw.ds" TargetMode="External"/><Relationship Id="rId27" Type="http://schemas.openxmlformats.org/officeDocument/2006/relationships/hyperlink" Target="https://www.pyszne.pl/menu/vege-pizza-poznan?k1111=k1111&amp;gclid=CjwKCAiAouD_BRBIEiwALhJH6L41u-Z98iz7Mm6SJ-aDIotds6HS3g10n9WFcOrq1Dxu6OgQ-xXnExoCliMQAvD_BwE&amp;gclsrc=aw.ds" TargetMode="External"/><Relationship Id="rId28" Type="http://schemas.openxmlformats.org/officeDocument/2006/relationships/hyperlink" Target="https://www.pyszne.pl/menu/vegar-vegan-kebab-poznan" TargetMode="External"/><Relationship Id="rId29" Type="http://schemas.openxmlformats.org/officeDocument/2006/relationships/hyperlink" Target="https://www.pyszne.pl/menu/urban-tel-aviv-piotrkowsk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pyszne.pl/menu/falla-lodz" TargetMode="External"/><Relationship Id="rId31" Type="http://schemas.openxmlformats.org/officeDocument/2006/relationships/hyperlink" Target="https://www.pyszne.pl/menu/owoce-i-warzywa-klubokawiarnia-piotrkowska" TargetMode="External"/><Relationship Id="rId32" Type="http://schemas.openxmlformats.org/officeDocument/2006/relationships/hyperlink" Target="https://www.pyszne.pl/menu/niebostan?k1111=k1111&amp;gclid=CjwKCAiAouD_BRBIEiwALhJH6E3TpyxvF5DbfDY0N7C5A94WYSknJlgGS9hM0h8IwAPeYE6Y5zNMHRoCg7kQAvD_BwE&amp;gclsrc=aw.ds" TargetMode="External"/><Relationship Id="rId9" Type="http://schemas.openxmlformats.org/officeDocument/2006/relationships/hyperlink" Target="https://www.pyszne.pl/en/menu/tel-aviv-urban-food-warszawa-zwyciezcow?utm_campaign=foodorder&amp;utm_medium=organic&amp;utm_source=google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yszne.pl/en/menu/tel-aviv-urban-food-warszawa-zwyciezcow?utm_campaign=foodorder&amp;utm_medium=organic&amp;utm_source=google" TargetMode="External"/><Relationship Id="rId33" Type="http://schemas.openxmlformats.org/officeDocument/2006/relationships/hyperlink" Target="https://www.pyszne.pl/menu/krowarzywa-piotrkowska?k1111=k1111&amp;gclid=CjwKCAiAouD_BRBIEiwALhJH6PU9eL1pSaG-wDOeOn_MhnbFlkhAzyZGJepoLi0b3h42tYzX-C1zIBoCEGAQAvD_BwE&amp;gclsrc=aw.ds" TargetMode="External"/><Relationship Id="rId34" Type="http://schemas.openxmlformats.org/officeDocument/2006/relationships/hyperlink" Target="https://www.pyszne.pl/menu/manna-68" TargetMode="External"/><Relationship Id="rId35" Type="http://schemas.openxmlformats.org/officeDocument/2006/relationships/hyperlink" Target="https://www.pyszne.pl/menu/food-art-company" TargetMode="External"/><Relationship Id="rId36" Type="http://schemas.openxmlformats.org/officeDocument/2006/relationships/hyperlink" Target="https://www.pyszne.pl/menu/patison" TargetMode="External"/><Relationship Id="rId10" Type="http://schemas.openxmlformats.org/officeDocument/2006/relationships/hyperlink" Target="https://www.pyszne.pl/menu/wegeguru?k1111=k1111&amp;gclid=CjwKCAiAouD_BRBIEiwALhJH6JjH30pWMfUFqkdeFA3PAOq0DDamRyoB967ToasHqwPwucKdP6zHBhoCs9QQAvD_BwE&amp;gclsrc=aw.ds" TargetMode="External"/><Relationship Id="rId11" Type="http://schemas.openxmlformats.org/officeDocument/2006/relationships/hyperlink" Target="https://www.pyszne.pl/menu/sabich?k1111=k1111&amp;gclid=CjwKCAiAouD_BRBIEiwALhJH6FUcR9GCLZNbBtdKkxARydikQUUskTLSmV0ih8OksN3BqZRup7sCihoCbacQAvD_BwE&amp;gclsrc=aw.ds" TargetMode="External"/><Relationship Id="rId12" Type="http://schemas.openxmlformats.org/officeDocument/2006/relationships/hyperlink" Target="https://www.pyszne.pl/krowarzywa-warszawa?k1111=k1111&amp;gclid=CjwKCAiAouD_BRBIEiwALhJH6CinjZ2Qsh2MmZegEUol76ym8Nef5JPRnHxyV4KajuZt3tWgEVFrZxoCM9kQAvD_BwE&amp;gclsrc=aw.ds" TargetMode="External"/><Relationship Id="rId13" Type="http://schemas.openxmlformats.org/officeDocument/2006/relationships/hyperlink" Target="https://www.pyszne.pl/menu/falla-warszawa-obozna?k1111=k1111&amp;gclid=CjwKCAiAouD_BRBIEiwALhJH6J3Q9afkRz18Cnmiq7RiT2FB83GP7KaD4aR79bgDYxbtNUbUd_65wBoC64gQAvD_BwE&amp;gclsrc=aw.ds" TargetMode="External"/><Relationship Id="rId14" Type="http://schemas.openxmlformats.org/officeDocument/2006/relationships/hyperlink" Target="https://www.pyszne.pl/menu/krowarzywa-wroclaw?k1111=k1111&amp;gclid=CjwKCAiAouD_BRBIEiwALhJH6K_dYAYMtfkXSdSxyrqV1tE3Iwta21q7H74Fq9UxT5-1kxMD7V9dhhoCzboQAvD_BwE&amp;gclsrc=aw.ds" TargetMode="External"/><Relationship Id="rId15" Type="http://schemas.openxmlformats.org/officeDocument/2006/relationships/hyperlink" Target="https://www.pyszne.pl/menu/falla-wroclaw-hala-swiebodzki?k1111=k1111&amp;gclid=CjwKCAiAouD_BRBIEiwALhJH6B9NPfKv38EIHaeRF-DJST6-W-YEeZZynZV1dRotgCd3kcCm1r5tMhoCtb8QAvD_BwE&amp;gclsrc=aw.ds" TargetMode="External"/><Relationship Id="rId16" Type="http://schemas.openxmlformats.org/officeDocument/2006/relationships/hyperlink" Target="https://www.pyszne.pl/menu/kalapizza" TargetMode="External"/><Relationship Id="rId17" Type="http://schemas.openxmlformats.org/officeDocument/2006/relationships/hyperlink" Target="https://www.pyszne.pl/menu/ibo-falafel" TargetMode="External"/><Relationship Id="rId18" Type="http://schemas.openxmlformats.org/officeDocument/2006/relationships/hyperlink" Target="https://www.pyszne.pl/menu/vega-bar-weganski" TargetMode="External"/><Relationship Id="rId19" Type="http://schemas.openxmlformats.org/officeDocument/2006/relationships/hyperlink" Target="https://www.pyszne.pl/menu/mazaya-falafel-starowislna" TargetMode="External"/><Relationship Id="rId37" Type="http://schemas.openxmlformats.org/officeDocument/2006/relationships/hyperlink" Target="https://www.pyszne.pl/menu/warzywina?k1111=k1111&amp;gclid=CjwKCAiAouD_BRBIEiwALhJH6Hc5IRgh7LOSbXaAlkLdHTw8_fd6k-F75YLWrpCg7ERb2Qs3v-PtPhoCCbkQAvD_BwE&amp;gclsrc=aw.ds" TargetMode="External"/><Relationship Id="rId38" Type="http://schemas.openxmlformats.org/officeDocument/2006/relationships/hyperlink" Target="https://www.pyszne.pl/menu/krowarzywa-gdansk?k1111=k1111&amp;gclid=CjwKCAiAouD_BRBIEiwALhJH6D1OdWyddksuKaU5EUTKd8V3lQ1srFCZ6XlJsCrfIyufblw9e3BijhoCXaUQAvD_BwE&amp;gclsrc=aw.ds" TargetMode="External"/><Relationship Id="rId39" Type="http://schemas.openxmlformats.org/officeDocument/2006/relationships/hyperlink" Target="mailto:m.luba@lensomai.com" TargetMode="External"/><Relationship Id="rId40" Type="http://schemas.openxmlformats.org/officeDocument/2006/relationships/image" Target="media/image1.png"/><Relationship Id="rId41" Type="http://schemas.openxmlformats.org/officeDocument/2006/relationships/hyperlink" Target="https://www.justeattakeaway.com/" TargetMode="External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zSI5MUJpxPCJmnuBp09sE+zLA==">AMUW2mWlrSKvoi1EgqcFJ3M5GAGwCaA4GIVrjdSyzwBvxXa99BcL0P3zUJFJWO7wtURb83b/eT51iErYBz8OfxIS4e/09NpoHoAXtYEhap+ubuA9I+hxVhA=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1716</Words>
  <Characters>10299</Characters>
  <Application>Microsoft Macintosh Word</Application>
  <DocSecurity>0</DocSecurity>
  <Lines>85</Lines>
  <Paragraphs>23</Paragraphs>
  <ScaleCrop>false</ScaleCrop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2020-08-24T14:00:00Z</dcterms:created>
  <dcterms:modified xsi:type="dcterms:W3CDTF">2021-01-08T14:12:00Z</dcterms:modified>
</cp:coreProperties>
</file>